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26" w:rsidRPr="00092CDD" w:rsidRDefault="00B75D26" w:rsidP="00B75D26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Наименование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Воинское захоронение 6183</w:t>
      </w:r>
    </w:p>
    <w:p w:rsidR="00B75D26" w:rsidRPr="00092CDD" w:rsidRDefault="00B75D26" w:rsidP="00B75D26">
      <w:pPr>
        <w:pStyle w:val="a3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Место и дата захоронения</w:t>
      </w:r>
      <w:r w:rsidRPr="00092CDD">
        <w:rPr>
          <w:rFonts w:ascii="Times New Roman" w:hAnsi="Times New Roman" w:cs="Times New Roman"/>
          <w:sz w:val="30"/>
          <w:szCs w:val="30"/>
        </w:rPr>
        <w:t xml:space="preserve">: Гомельская область, </w:t>
      </w:r>
      <w:proofErr w:type="spellStart"/>
      <w:r w:rsidRPr="00092CDD">
        <w:rPr>
          <w:rFonts w:ascii="Times New Roman" w:hAnsi="Times New Roman" w:cs="Times New Roman"/>
          <w:sz w:val="30"/>
          <w:szCs w:val="30"/>
        </w:rPr>
        <w:t>Мозырский</w:t>
      </w:r>
      <w:proofErr w:type="spellEnd"/>
      <w:r w:rsidRPr="00092CDD">
        <w:rPr>
          <w:rFonts w:ascii="Times New Roman" w:hAnsi="Times New Roman" w:cs="Times New Roman"/>
          <w:sz w:val="30"/>
          <w:szCs w:val="30"/>
        </w:rPr>
        <w:t xml:space="preserve"> район, д. Романовка</w:t>
      </w:r>
      <w:r w:rsidRPr="00092CD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1943 г. </w:t>
      </w:r>
    </w:p>
    <w:p w:rsidR="00B75D26" w:rsidRPr="0029187D" w:rsidRDefault="00B75D26" w:rsidP="00B75D26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092CDD">
        <w:rPr>
          <w:rFonts w:ascii="Times New Roman" w:hAnsi="Times New Roman" w:cs="Times New Roman"/>
          <w:i/>
          <w:sz w:val="30"/>
          <w:szCs w:val="30"/>
        </w:rPr>
        <w:t>Вид захоронения</w:t>
      </w:r>
      <w:r w:rsidRPr="00092CDD">
        <w:rPr>
          <w:rFonts w:ascii="Times New Roman" w:hAnsi="Times New Roman" w:cs="Times New Roman"/>
          <w:sz w:val="30"/>
          <w:szCs w:val="30"/>
        </w:rPr>
        <w:t>: братская могила</w:t>
      </w:r>
    </w:p>
    <w:p w:rsidR="00B75D26" w:rsidRPr="00253775" w:rsidRDefault="00B75D26" w:rsidP="00B75D26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29187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Краткое описание захоронения</w:t>
      </w:r>
      <w:r w:rsidRPr="0029187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: Стела с барельефным изображением партизана и женщины и надписью: «</w:t>
      </w:r>
      <w:proofErr w:type="spellStart"/>
      <w:r w:rsidRPr="0029187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Паўстаў</w:t>
      </w:r>
      <w:proofErr w:type="spellEnd"/>
      <w:r w:rsidRPr="0029187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народны </w:t>
      </w:r>
      <w:proofErr w:type="spellStart"/>
      <w:r w:rsidRPr="0029187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гнеў</w:t>
      </w:r>
      <w:proofErr w:type="spellEnd"/>
      <w:r w:rsidRPr="0029187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і </w:t>
      </w:r>
      <w:proofErr w:type="spellStart"/>
      <w:r w:rsidRPr="0029187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помста</w:t>
      </w:r>
      <w:proofErr w:type="spellEnd"/>
      <w:r w:rsidRPr="0029187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. </w:t>
      </w:r>
      <w:proofErr w:type="spellStart"/>
      <w:r w:rsidRPr="0029187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Паўсталі</w:t>
      </w:r>
      <w:proofErr w:type="spellEnd"/>
      <w:r w:rsidRPr="0029187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грозна </w:t>
      </w:r>
      <w:proofErr w:type="spellStart"/>
      <w:r w:rsidRPr="0029187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партызаны</w:t>
      </w:r>
      <w:proofErr w:type="spellEnd"/>
      <w:r w:rsidRPr="0029187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».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Pr="0029187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Захоронены 3 участника сопротивления (партизана), имена которых известны.</w:t>
      </w:r>
    </w:p>
    <w:p w:rsidR="00B75D26" w:rsidRPr="00253775" w:rsidRDefault="00B75D26" w:rsidP="00B75D26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253775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Краткая историческая справка о захоронении</w:t>
      </w:r>
      <w:r w:rsidRPr="0025377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В 1943 г. в лесах около д. Романовка дислоцировалась </w:t>
      </w:r>
      <w:proofErr w:type="spellStart"/>
      <w:r w:rsidRPr="0025377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Мозырская</w:t>
      </w:r>
      <w:proofErr w:type="spellEnd"/>
      <w:r w:rsidRPr="0025377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партизанская бригада им. Александра Невского, которая 8 января 1944 г. соединилась с частями Красной Армии и сыграла большую роль в ходе </w:t>
      </w:r>
      <w:proofErr w:type="spellStart"/>
      <w:r w:rsidRPr="0025377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Калинковичско-Мозырской</w:t>
      </w:r>
      <w:proofErr w:type="spellEnd"/>
      <w:r w:rsidRPr="0025377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операции по освобождению </w:t>
      </w:r>
      <w:proofErr w:type="spellStart"/>
      <w:r w:rsidRPr="0025377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Мозырщины</w:t>
      </w:r>
      <w:proofErr w:type="spellEnd"/>
      <w:r w:rsidRPr="0025377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от немецко-фашистских захватчиков.</w:t>
      </w:r>
      <w:r w:rsidRPr="00253775">
        <w:t xml:space="preserve"> </w:t>
      </w:r>
    </w:p>
    <w:p w:rsidR="00B75D26" w:rsidRDefault="00B75D26" w:rsidP="00B75D26">
      <w:pPr>
        <w:pStyle w:val="a3"/>
        <w:ind w:left="0" w:firstLine="0"/>
        <w:jc w:val="both"/>
        <w:rPr>
          <w:spacing w:val="4"/>
          <w:sz w:val="30"/>
          <w:szCs w:val="30"/>
          <w:lang w:eastAsia="ru-RU"/>
        </w:rPr>
      </w:pPr>
      <w:r w:rsidRPr="0025377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Братская могила партизан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расположена на окраине деревни</w:t>
      </w:r>
      <w:r w:rsidRPr="00253775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, около музея партизанской славы.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 </w:t>
      </w:r>
      <w:r w:rsidRPr="0029187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>м</w:t>
      </w:r>
      <w:r w:rsidRPr="0029187D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огиле похоронены 3 партизана, которые погибли в 1943 г. в боях против гитлеровских оккупантов. </w:t>
      </w:r>
    </w:p>
    <w:p w:rsidR="00B75D26" w:rsidRPr="0029187D" w:rsidRDefault="00B75D26" w:rsidP="00B75D26">
      <w:pPr>
        <w:pStyle w:val="a3"/>
        <w:numPr>
          <w:ilvl w:val="0"/>
          <w:numId w:val="1"/>
        </w:numPr>
        <w:ind w:left="0"/>
        <w:jc w:val="both"/>
        <w:rPr>
          <w:spacing w:val="4"/>
          <w:sz w:val="30"/>
          <w:szCs w:val="30"/>
          <w:lang w:eastAsia="ru-RU"/>
        </w:rPr>
      </w:pPr>
      <w:r w:rsidRPr="0029187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 xml:space="preserve">Список захороненных </w:t>
      </w:r>
    </w:p>
    <w:p w:rsidR="00B75D26" w:rsidRDefault="00B75D26" w:rsidP="00B75D26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092CDD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Фотография захоронения</w:t>
      </w:r>
    </w:p>
    <w:p w:rsidR="00B75D26" w:rsidRDefault="00B75D26" w:rsidP="00B75D26">
      <w:pPr>
        <w:pStyle w:val="a3"/>
        <w:tabs>
          <w:tab w:val="left" w:pos="9356"/>
        </w:tabs>
        <w:ind w:left="0" w:firstLine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3B6954">
        <w:rPr>
          <w:rFonts w:ascii="Times New Roman" w:eastAsia="Times New Roman" w:hAnsi="Times New Roman" w:cs="Times New Roman"/>
          <w:i/>
          <w:noProof/>
          <w:spacing w:val="4"/>
          <w:sz w:val="30"/>
          <w:szCs w:val="30"/>
          <w:lang w:eastAsia="ru-RU"/>
        </w:rPr>
        <w:drawing>
          <wp:inline distT="0" distB="0" distL="0" distR="0" wp14:anchorId="648EF092" wp14:editId="5AB00B8C">
            <wp:extent cx="5940425" cy="4455319"/>
            <wp:effectExtent l="0" t="0" r="3175" b="2540"/>
            <wp:docPr id="38" name="Рисунок 38" descr="C:\Users\Мuseum\Downloads\6183 Романовка, братская могила участников сопротив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Мuseum\Downloads\6183 Романовка, братская могила участников сопротивления.jpg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5D26" w:rsidRPr="005C66BE" w:rsidRDefault="00B75D26" w:rsidP="00B75D26">
      <w:pPr>
        <w:pStyle w:val="a3"/>
        <w:numPr>
          <w:ilvl w:val="0"/>
          <w:numId w:val="1"/>
        </w:numPr>
        <w:tabs>
          <w:tab w:val="left" w:pos="9356"/>
        </w:tabs>
        <w:ind w:left="0"/>
        <w:jc w:val="both"/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</w:pPr>
      <w:r w:rsidRPr="005C66BE">
        <w:rPr>
          <w:rFonts w:ascii="Times New Roman" w:eastAsia="Times New Roman" w:hAnsi="Times New Roman" w:cs="Times New Roman"/>
          <w:i/>
          <w:spacing w:val="4"/>
          <w:sz w:val="30"/>
          <w:szCs w:val="30"/>
          <w:lang w:eastAsia="ru-RU"/>
        </w:rPr>
        <w:t>Координаты места захоронения</w:t>
      </w:r>
      <w:r w:rsidRPr="005C66BE">
        <w:rPr>
          <w:rFonts w:ascii="Times New Roman" w:eastAsia="Times New Roman" w:hAnsi="Times New Roman" w:cs="Times New Roman"/>
          <w:spacing w:val="4"/>
          <w:sz w:val="30"/>
          <w:szCs w:val="30"/>
          <w:lang w:eastAsia="ru-RU"/>
        </w:rPr>
        <w:t xml:space="preserve">: </w:t>
      </w:r>
      <w:r w:rsidRPr="005C66BE">
        <w:rPr>
          <w:rFonts w:ascii="Times New Roman" w:hAnsi="Times New Roman" w:cs="Times New Roman"/>
          <w:sz w:val="30"/>
          <w:szCs w:val="30"/>
        </w:rPr>
        <w:t>51°59'25.40"</w:t>
      </w:r>
      <w:proofErr w:type="gramStart"/>
      <w:r w:rsidRPr="005C66BE">
        <w:rPr>
          <w:rFonts w:ascii="Times New Roman" w:hAnsi="Times New Roman" w:cs="Times New Roman"/>
          <w:sz w:val="30"/>
          <w:szCs w:val="30"/>
        </w:rPr>
        <w:t>С  28</w:t>
      </w:r>
      <w:proofErr w:type="gramEnd"/>
      <w:r w:rsidRPr="005C66BE">
        <w:rPr>
          <w:rFonts w:ascii="Times New Roman" w:hAnsi="Times New Roman" w:cs="Times New Roman"/>
          <w:sz w:val="30"/>
          <w:szCs w:val="30"/>
        </w:rPr>
        <w:t>°55'14.84"В</w:t>
      </w:r>
    </w:p>
    <w:p w:rsidR="00B75D26" w:rsidRDefault="00B75D26">
      <w:bookmarkStart w:id="0" w:name="_GoBack"/>
      <w:bookmarkEnd w:id="0"/>
    </w:p>
    <w:sectPr w:rsidR="00B75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64C4D"/>
    <w:multiLevelType w:val="hybridMultilevel"/>
    <w:tmpl w:val="AAAE8714"/>
    <w:lvl w:ilvl="0" w:tplc="C08EAE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26"/>
    <w:rsid w:val="00B7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2E131-1094-4940-934A-1D27FA8F8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D26"/>
    <w:pPr>
      <w:spacing w:after="0" w:line="240" w:lineRule="auto"/>
      <w:ind w:left="720" w:firstLine="567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2026-06-09T09:01:00Z</dcterms:created>
  <dcterms:modified xsi:type="dcterms:W3CDTF">2026-06-09T09:01:00Z</dcterms:modified>
</cp:coreProperties>
</file>