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D6" w:rsidRPr="00033C73" w:rsidRDefault="005E45D6" w:rsidP="00E2156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3C73">
        <w:rPr>
          <w:rFonts w:ascii="Times New Roman" w:hAnsi="Times New Roman" w:cs="Times New Roman"/>
          <w:b/>
          <w:sz w:val="30"/>
          <w:szCs w:val="30"/>
        </w:rPr>
        <w:t>Культурно-познавательный туризм</w:t>
      </w:r>
    </w:p>
    <w:p w:rsidR="003E38AD" w:rsidRPr="00033C73" w:rsidRDefault="003E38AD" w:rsidP="003E3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</w:t>
      </w:r>
      <w:proofErr w:type="spellEnd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объединенный краеведческий музей – это музей региональной идентичности, он создан и действует как центр этнокультурного и регионального исследования, реализует комплексную программу по освоению местной культурной среды. На правах филиалов в его состав входят: выставочный зал, декоративно оформленный исторический центр города «</w:t>
      </w:r>
      <w:proofErr w:type="spellStart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Мозырский</w:t>
      </w:r>
      <w:proofErr w:type="spellEnd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замок», музей-мастерская </w:t>
      </w:r>
      <w:proofErr w:type="spellStart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художника-керамиста</w:t>
      </w:r>
      <w:proofErr w:type="spellEnd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Н. Н. Пушкаря, музей народной культуры </w:t>
      </w:r>
      <w:proofErr w:type="spellStart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Мозырщины</w:t>
      </w:r>
      <w:proofErr w:type="spellEnd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</w:t>
      </w:r>
      <w:proofErr w:type="spellStart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Палеская</w:t>
      </w:r>
      <w:proofErr w:type="spellEnd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proofErr w:type="spellStart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веда</w:t>
      </w:r>
      <w:proofErr w:type="spellEnd"/>
      <w:r w:rsidRPr="00033C73">
        <w:rPr>
          <w:rFonts w:ascii="Times New Roman" w:hAnsi="Times New Roman" w:cs="Times New Roman"/>
          <w:sz w:val="30"/>
          <w:szCs w:val="30"/>
          <w:shd w:val="clear" w:color="auto" w:fill="FFFFFF"/>
        </w:rPr>
        <w:t>».</w:t>
      </w:r>
    </w:p>
    <w:p w:rsidR="00E21565" w:rsidRPr="00E21565" w:rsidRDefault="00E21565" w:rsidP="00E215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2"/>
        <w:gridCol w:w="3064"/>
        <w:gridCol w:w="3064"/>
        <w:gridCol w:w="3064"/>
      </w:tblGrid>
      <w:tr w:rsidR="005E45D6" w:rsidRPr="00926E43" w:rsidTr="00B54814">
        <w:tc>
          <w:tcPr>
            <w:tcW w:w="662" w:type="dxa"/>
            <w:vAlign w:val="center"/>
          </w:tcPr>
          <w:p w:rsidR="005E45D6" w:rsidRPr="00926E43" w:rsidRDefault="005E45D6" w:rsidP="00E2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45D6" w:rsidRPr="00926E43" w:rsidRDefault="005E45D6" w:rsidP="00B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064" w:type="dxa"/>
          </w:tcPr>
          <w:p w:rsidR="005E45D6" w:rsidRPr="00926E43" w:rsidRDefault="005E45D6" w:rsidP="005E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64" w:type="dxa"/>
          </w:tcPr>
          <w:p w:rsidR="005E45D6" w:rsidRPr="003E38AD" w:rsidRDefault="005E45D6" w:rsidP="005E4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8AD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стационарной экспозиции, прейскурант </w:t>
            </w:r>
          </w:p>
        </w:tc>
        <w:tc>
          <w:tcPr>
            <w:tcW w:w="3064" w:type="dxa"/>
          </w:tcPr>
          <w:p w:rsidR="005E45D6" w:rsidRPr="00926E43" w:rsidRDefault="00AF2EA0" w:rsidP="005E4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</w:t>
            </w:r>
            <w:r w:rsidRPr="00926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E45D6" w:rsidRPr="00926E43" w:rsidTr="00B54814">
        <w:tc>
          <w:tcPr>
            <w:tcW w:w="662" w:type="dxa"/>
            <w:vAlign w:val="center"/>
          </w:tcPr>
          <w:p w:rsidR="005E45D6" w:rsidRPr="00926E43" w:rsidRDefault="00AF2EA0" w:rsidP="00B548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64" w:type="dxa"/>
            <w:vAlign w:val="center"/>
          </w:tcPr>
          <w:p w:rsidR="005E45D6" w:rsidRPr="00926E43" w:rsidRDefault="00AF2EA0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Музей народной культуры </w:t>
            </w:r>
            <w:proofErr w:type="spellStart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Мозырщины</w:t>
            </w:r>
            <w:proofErr w:type="spellEnd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Палеская</w:t>
            </w:r>
            <w:proofErr w:type="spellEnd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веда</w:t>
            </w:r>
            <w:proofErr w:type="spellEnd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3064" w:type="dxa"/>
            <w:vAlign w:val="center"/>
          </w:tcPr>
          <w:p w:rsidR="005E45D6" w:rsidRPr="003E38AD" w:rsidRDefault="00AF2EA0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Этнографическая экспозиция. Стоимость билетов: взрослый – 6 руб., детский</w:t>
            </w:r>
            <w:r w:rsidR="00B54814"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4 руб.</w:t>
            </w: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экскурсия, экскурсовод</w:t>
            </w:r>
          </w:p>
        </w:tc>
        <w:tc>
          <w:tcPr>
            <w:tcW w:w="3064" w:type="dxa"/>
            <w:vAlign w:val="center"/>
          </w:tcPr>
          <w:p w:rsidR="00B54814" w:rsidRDefault="00AF2EA0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г. Мозырь, ул. </w:t>
            </w:r>
            <w:proofErr w:type="gramStart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Комсомольская</w:t>
            </w:r>
            <w:proofErr w:type="gramEnd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, 15.</w:t>
            </w:r>
          </w:p>
          <w:p w:rsidR="00B54814" w:rsidRDefault="00AF2EA0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8 0236 324662, 325083</w:t>
            </w:r>
          </w:p>
          <w:p w:rsidR="005E45D6" w:rsidRPr="00B54814" w:rsidRDefault="00AF2EA0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mozyr_muzey@mail.ru</w:t>
            </w:r>
          </w:p>
        </w:tc>
      </w:tr>
      <w:tr w:rsidR="005E45D6" w:rsidRPr="00926E43" w:rsidTr="00B54814">
        <w:tc>
          <w:tcPr>
            <w:tcW w:w="662" w:type="dxa"/>
            <w:vAlign w:val="center"/>
          </w:tcPr>
          <w:p w:rsidR="005E45D6" w:rsidRPr="00926E43" w:rsidRDefault="00AF2EA0" w:rsidP="00B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4" w:type="dxa"/>
            <w:vAlign w:val="center"/>
          </w:tcPr>
          <w:p w:rsidR="005E45D6" w:rsidRPr="00926E43" w:rsidRDefault="00AF2EA0" w:rsidP="00B54814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Краеведческий музей</w:t>
            </w:r>
          </w:p>
        </w:tc>
        <w:tc>
          <w:tcPr>
            <w:tcW w:w="3064" w:type="dxa"/>
            <w:vAlign w:val="center"/>
          </w:tcPr>
          <w:p w:rsidR="005E45D6" w:rsidRPr="003E38AD" w:rsidRDefault="007B45F9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Археология; природа нашего края; зал боевой славы воинов-интернационалистов. Стоимость билетов: взрослый – 10 руб., детский – 6 руб. экскурсия, экскурсовод</w:t>
            </w:r>
          </w:p>
        </w:tc>
        <w:tc>
          <w:tcPr>
            <w:tcW w:w="3064" w:type="dxa"/>
            <w:vAlign w:val="center"/>
          </w:tcPr>
          <w:p w:rsidR="00B54814" w:rsidRDefault="00DA5BEE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г. Мозырь, ул. Г. Коммунаров,8.</w:t>
            </w:r>
          </w:p>
          <w:p w:rsidR="00B54814" w:rsidRDefault="00DA5BEE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Тел. 8 0236 324715</w:t>
            </w:r>
          </w:p>
          <w:p w:rsidR="005E45D6" w:rsidRPr="00926E43" w:rsidRDefault="00DA5BEE" w:rsidP="00B5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mozyr_muzey@mail.ru</w:t>
            </w:r>
          </w:p>
        </w:tc>
      </w:tr>
      <w:tr w:rsidR="005E45D6" w:rsidRPr="00926E43" w:rsidTr="00B54814">
        <w:tc>
          <w:tcPr>
            <w:tcW w:w="662" w:type="dxa"/>
            <w:vAlign w:val="center"/>
          </w:tcPr>
          <w:p w:rsidR="005E45D6" w:rsidRPr="00926E43" w:rsidRDefault="00AF2EA0" w:rsidP="00B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4" w:type="dxa"/>
            <w:vAlign w:val="center"/>
          </w:tcPr>
          <w:p w:rsidR="005E45D6" w:rsidRPr="00926E43" w:rsidRDefault="00B54814" w:rsidP="00B5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DA5BEE"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сторический центр «</w:t>
            </w:r>
            <w:proofErr w:type="spellStart"/>
            <w:r w:rsidR="00DA5BEE"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Мозырский</w:t>
            </w:r>
            <w:proofErr w:type="spellEnd"/>
            <w:r w:rsidR="00DA5BEE"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замок»</w:t>
            </w:r>
          </w:p>
        </w:tc>
        <w:tc>
          <w:tcPr>
            <w:tcW w:w="3064" w:type="dxa"/>
            <w:vAlign w:val="center"/>
          </w:tcPr>
          <w:p w:rsidR="00B54814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Ландшафтная зона и архитектурно-планировочная застройка, экспозиции башен «Оружейная», «Охотничья»</w:t>
            </w:r>
          </w:p>
          <w:p w:rsidR="00926E43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билетов: взрослый – 10руб., детский – 6 руб</w:t>
            </w:r>
            <w:proofErr w:type="gramStart"/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.. </w:t>
            </w:r>
            <w:proofErr w:type="gramEnd"/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экскурсия,.</w:t>
            </w:r>
          </w:p>
          <w:p w:rsidR="00B54814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Свадебный обряд «Романтика средневековья» - 30 руб.</w:t>
            </w:r>
          </w:p>
          <w:p w:rsidR="00B54814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Экскурсовод</w:t>
            </w:r>
          </w:p>
          <w:p w:rsidR="005E45D6" w:rsidRPr="003E38AD" w:rsidRDefault="00926E43" w:rsidP="00B548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входит в комплекс «Исторический центр «</w:t>
            </w:r>
            <w:proofErr w:type="spellStart"/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Мозырский</w:t>
            </w:r>
            <w:proofErr w:type="spellEnd"/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замок» и краеведческий музей»</w:t>
            </w:r>
          </w:p>
        </w:tc>
        <w:tc>
          <w:tcPr>
            <w:tcW w:w="3064" w:type="dxa"/>
            <w:vAlign w:val="center"/>
          </w:tcPr>
          <w:p w:rsidR="00B54814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г. Мозырь, ул. Г. Коммунаров,8.</w:t>
            </w:r>
          </w:p>
          <w:p w:rsidR="00B54814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Тел. 8 0236 324715</w:t>
            </w:r>
          </w:p>
          <w:p w:rsidR="005E45D6" w:rsidRPr="00B54814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mozyr_muzey@mail.ru</w:t>
            </w:r>
          </w:p>
        </w:tc>
      </w:tr>
      <w:tr w:rsidR="005E45D6" w:rsidRPr="00926E43" w:rsidTr="00B54814">
        <w:tc>
          <w:tcPr>
            <w:tcW w:w="662" w:type="dxa"/>
            <w:vAlign w:val="center"/>
          </w:tcPr>
          <w:p w:rsidR="005E45D6" w:rsidRPr="00926E43" w:rsidRDefault="00AF2EA0" w:rsidP="00B548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4" w:type="dxa"/>
            <w:vAlign w:val="center"/>
          </w:tcPr>
          <w:p w:rsidR="005E45D6" w:rsidRPr="00926E43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Выставочный зал</w:t>
            </w:r>
          </w:p>
        </w:tc>
        <w:tc>
          <w:tcPr>
            <w:tcW w:w="3064" w:type="dxa"/>
            <w:vAlign w:val="center"/>
          </w:tcPr>
          <w:p w:rsidR="00926E43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Сменные экспозиции.</w:t>
            </w:r>
          </w:p>
          <w:p w:rsidR="00B54814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Стоимость билетов: взрослый – 6 руб., детский – 4 руб. </w:t>
            </w:r>
          </w:p>
          <w:p w:rsidR="005E45D6" w:rsidRPr="003E38AD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Экскурсия.</w:t>
            </w:r>
            <w:r w:rsidR="00B54814"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E38AD">
              <w:rPr>
                <w:rFonts w:ascii="Times New Roman" w:hAnsi="Times New Roman" w:cs="Times New Roman"/>
                <w:iCs/>
                <w:sz w:val="24"/>
                <w:szCs w:val="24"/>
              </w:rPr>
              <w:t>Экскурсовод.</w:t>
            </w:r>
          </w:p>
        </w:tc>
        <w:tc>
          <w:tcPr>
            <w:tcW w:w="3064" w:type="dxa"/>
            <w:vAlign w:val="center"/>
          </w:tcPr>
          <w:p w:rsidR="00B54814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г. Мозырь, ул</w:t>
            </w:r>
            <w:proofErr w:type="gramStart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.С</w:t>
            </w:r>
            <w:proofErr w:type="gramEnd"/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оветская, 132.</w:t>
            </w:r>
          </w:p>
          <w:p w:rsidR="00B54814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Тел. 8 0236 325049, 324540</w:t>
            </w:r>
          </w:p>
          <w:p w:rsidR="005E45D6" w:rsidRPr="00B54814" w:rsidRDefault="00926E43" w:rsidP="00B548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6E43">
              <w:rPr>
                <w:rFonts w:ascii="Times New Roman" w:hAnsi="Times New Roman" w:cs="Times New Roman"/>
                <w:iCs/>
                <w:sz w:val="24"/>
                <w:szCs w:val="24"/>
              </w:rPr>
              <w:t>mozyr_muzey@mail.ru</w:t>
            </w:r>
          </w:p>
        </w:tc>
      </w:tr>
    </w:tbl>
    <w:p w:rsidR="005E45D6" w:rsidRPr="005E45D6" w:rsidRDefault="005E45D6" w:rsidP="006C6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45D6" w:rsidRPr="005E45D6" w:rsidSect="005E45D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5D6"/>
    <w:rsid w:val="000243CC"/>
    <w:rsid w:val="00033C73"/>
    <w:rsid w:val="002C040A"/>
    <w:rsid w:val="003E38AD"/>
    <w:rsid w:val="005E45D6"/>
    <w:rsid w:val="006C6F3C"/>
    <w:rsid w:val="007B343D"/>
    <w:rsid w:val="007B45F9"/>
    <w:rsid w:val="00926E43"/>
    <w:rsid w:val="00973EA5"/>
    <w:rsid w:val="00AA763E"/>
    <w:rsid w:val="00AF2EA0"/>
    <w:rsid w:val="00B54814"/>
    <w:rsid w:val="00CD0CEB"/>
    <w:rsid w:val="00DA5BEE"/>
    <w:rsid w:val="00E21565"/>
    <w:rsid w:val="00FB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Polarena</dc:creator>
  <cp:lastModifiedBy>Polarena</cp:lastModifiedBy>
  <cp:revision>7</cp:revision>
  <cp:lastPrinted>2022-04-07T14:14:00Z</cp:lastPrinted>
  <dcterms:created xsi:type="dcterms:W3CDTF">2021-10-06T06:09:00Z</dcterms:created>
  <dcterms:modified xsi:type="dcterms:W3CDTF">2022-04-07T14:14:00Z</dcterms:modified>
</cp:coreProperties>
</file>