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23" w:rsidRDefault="00C94D23" w:rsidP="007F3599">
      <w:pPr>
        <w:jc w:val="center"/>
      </w:pPr>
    </w:p>
    <w:p w:rsidR="00FD745A" w:rsidRDefault="00FD745A" w:rsidP="007F3599">
      <w:pPr>
        <w:jc w:val="center"/>
      </w:pPr>
    </w:p>
    <w:p w:rsidR="00FD745A" w:rsidRDefault="00FD745A" w:rsidP="00FD745A">
      <w:pPr>
        <w:spacing w:after="0" w:line="240" w:lineRule="auto"/>
        <w:jc w:val="center"/>
        <w:rPr>
          <w:rFonts w:ascii="Book Antiqua" w:hAnsi="Book Antiqua"/>
          <w:b/>
          <w:color w:val="C00000"/>
          <w:sz w:val="56"/>
          <w:szCs w:val="56"/>
        </w:rPr>
      </w:pPr>
    </w:p>
    <w:p w:rsidR="00FD745A" w:rsidRDefault="00FD745A" w:rsidP="00FD745A">
      <w:pPr>
        <w:spacing w:after="0" w:line="240" w:lineRule="auto"/>
        <w:jc w:val="center"/>
        <w:rPr>
          <w:rFonts w:ascii="Book Antiqua" w:hAnsi="Book Antiqua"/>
          <w:b/>
          <w:color w:val="C00000"/>
          <w:sz w:val="56"/>
          <w:szCs w:val="56"/>
        </w:rPr>
      </w:pPr>
    </w:p>
    <w:p w:rsidR="00FD745A" w:rsidRDefault="00FD745A" w:rsidP="00FD745A">
      <w:pPr>
        <w:spacing w:after="0" w:line="240" w:lineRule="auto"/>
        <w:jc w:val="center"/>
        <w:rPr>
          <w:rFonts w:ascii="Book Antiqua" w:hAnsi="Book Antiqua"/>
          <w:b/>
          <w:color w:val="C00000"/>
          <w:sz w:val="56"/>
          <w:szCs w:val="56"/>
        </w:rPr>
      </w:pPr>
    </w:p>
    <w:p w:rsidR="00FD745A" w:rsidRPr="005810A8" w:rsidRDefault="00FD745A" w:rsidP="00FD745A">
      <w:pPr>
        <w:spacing w:after="0" w:line="240" w:lineRule="auto"/>
        <w:jc w:val="center"/>
        <w:rPr>
          <w:rFonts w:ascii="Book Antiqua" w:hAnsi="Book Antiqua"/>
          <w:b/>
          <w:sz w:val="56"/>
          <w:szCs w:val="56"/>
        </w:rPr>
      </w:pPr>
      <w:r w:rsidRPr="005810A8">
        <w:rPr>
          <w:rFonts w:ascii="Book Antiqua" w:hAnsi="Book Antiqua"/>
          <w:b/>
          <w:sz w:val="56"/>
          <w:szCs w:val="56"/>
        </w:rPr>
        <w:t>СБОРНИК</w:t>
      </w:r>
    </w:p>
    <w:p w:rsidR="00FD745A" w:rsidRPr="005810A8" w:rsidRDefault="00FD745A" w:rsidP="00FD745A">
      <w:pPr>
        <w:spacing w:after="0" w:line="240" w:lineRule="auto"/>
        <w:jc w:val="center"/>
        <w:rPr>
          <w:rFonts w:ascii="Book Antiqua" w:hAnsi="Book Antiqua"/>
          <w:b/>
          <w:sz w:val="56"/>
          <w:szCs w:val="56"/>
        </w:rPr>
      </w:pPr>
      <w:r w:rsidRPr="005810A8">
        <w:rPr>
          <w:rFonts w:ascii="Book Antiqua" w:hAnsi="Book Antiqua"/>
          <w:b/>
          <w:sz w:val="56"/>
          <w:szCs w:val="56"/>
        </w:rPr>
        <w:t>методических материалов</w:t>
      </w:r>
    </w:p>
    <w:p w:rsidR="001E0D4E" w:rsidRPr="005810A8" w:rsidRDefault="00FD745A" w:rsidP="00FD745A">
      <w:pPr>
        <w:spacing w:after="0" w:line="240" w:lineRule="auto"/>
        <w:jc w:val="center"/>
        <w:rPr>
          <w:rFonts w:ascii="Book Antiqua" w:hAnsi="Book Antiqua"/>
          <w:b/>
          <w:sz w:val="56"/>
          <w:szCs w:val="56"/>
        </w:rPr>
      </w:pPr>
      <w:r w:rsidRPr="005810A8">
        <w:rPr>
          <w:rFonts w:ascii="Book Antiqua" w:hAnsi="Book Antiqua"/>
          <w:b/>
          <w:sz w:val="56"/>
          <w:szCs w:val="56"/>
        </w:rPr>
        <w:t xml:space="preserve"> в помощь работникам </w:t>
      </w:r>
    </w:p>
    <w:p w:rsidR="00FD745A" w:rsidRPr="005810A8" w:rsidRDefault="005F4DE6" w:rsidP="00FD745A">
      <w:pPr>
        <w:spacing w:after="0" w:line="240" w:lineRule="auto"/>
        <w:jc w:val="center"/>
        <w:rPr>
          <w:rFonts w:ascii="Book Antiqua" w:hAnsi="Book Antiqua"/>
          <w:b/>
          <w:sz w:val="56"/>
          <w:szCs w:val="56"/>
        </w:rPr>
      </w:pPr>
      <w:r w:rsidRPr="005810A8">
        <w:rPr>
          <w:rFonts w:ascii="Book Antiqua" w:hAnsi="Book Antiqua"/>
          <w:b/>
          <w:sz w:val="56"/>
          <w:szCs w:val="56"/>
        </w:rPr>
        <w:t>идеологической вертикали</w:t>
      </w:r>
      <w:r w:rsidR="00FD745A" w:rsidRPr="005810A8">
        <w:rPr>
          <w:rFonts w:ascii="Book Antiqua" w:hAnsi="Book Antiqua"/>
          <w:b/>
          <w:sz w:val="56"/>
          <w:szCs w:val="56"/>
        </w:rPr>
        <w:t xml:space="preserve"> Гомельской области</w:t>
      </w:r>
    </w:p>
    <w:p w:rsidR="00FD745A" w:rsidRPr="00FD745A" w:rsidRDefault="00FD745A" w:rsidP="007F3599">
      <w:pPr>
        <w:jc w:val="center"/>
        <w:rPr>
          <w:color w:val="C00000"/>
        </w:rPr>
      </w:pPr>
    </w:p>
    <w:p w:rsidR="00FD745A" w:rsidRPr="00FD745A" w:rsidRDefault="00FD745A" w:rsidP="007F3599">
      <w:pPr>
        <w:jc w:val="center"/>
        <w:rPr>
          <w:color w:val="C00000"/>
        </w:rPr>
      </w:pPr>
    </w:p>
    <w:p w:rsidR="00FD745A" w:rsidRDefault="00FD745A" w:rsidP="007F3599">
      <w:pPr>
        <w:jc w:val="center"/>
      </w:pPr>
    </w:p>
    <w:p w:rsidR="00FD745A" w:rsidRDefault="00FD745A" w:rsidP="007F3599">
      <w:pPr>
        <w:jc w:val="center"/>
      </w:pPr>
    </w:p>
    <w:p w:rsidR="00FD745A" w:rsidRDefault="00FD745A" w:rsidP="007F3599">
      <w:pPr>
        <w:jc w:val="center"/>
      </w:pPr>
    </w:p>
    <w:p w:rsidR="007F3599" w:rsidRDefault="007F3599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Default="00A47EA6" w:rsidP="007F3599">
      <w:pPr>
        <w:jc w:val="center"/>
      </w:pPr>
    </w:p>
    <w:p w:rsidR="00A47EA6" w:rsidRPr="00201EE8" w:rsidRDefault="00201EE8" w:rsidP="007F3599">
      <w:pPr>
        <w:jc w:val="center"/>
        <w:rPr>
          <w:rFonts w:ascii="Times New Roman" w:hAnsi="Times New Roman" w:cs="Times New Roman"/>
          <w:sz w:val="36"/>
        </w:rPr>
      </w:pPr>
      <w:r w:rsidRPr="00201EE8">
        <w:rPr>
          <w:rFonts w:ascii="Times New Roman" w:hAnsi="Times New Roman" w:cs="Times New Roman"/>
          <w:sz w:val="36"/>
        </w:rPr>
        <w:t>2022 год</w:t>
      </w:r>
    </w:p>
    <w:p w:rsidR="00210834" w:rsidRDefault="00210834" w:rsidP="005B6E0F">
      <w:pPr>
        <w:jc w:val="center"/>
        <w:rPr>
          <w:rFonts w:ascii="Times New Roman" w:hAnsi="Times New Roman" w:cs="Times New Roman"/>
          <w:b/>
          <w:sz w:val="48"/>
          <w:szCs w:val="52"/>
        </w:rPr>
      </w:pPr>
    </w:p>
    <w:p w:rsidR="00A47EA6" w:rsidRPr="00D61100" w:rsidRDefault="00A47EA6" w:rsidP="005B6E0F">
      <w:pPr>
        <w:jc w:val="center"/>
        <w:rPr>
          <w:rFonts w:ascii="Times New Roman" w:hAnsi="Times New Roman" w:cs="Times New Roman"/>
          <w:b/>
          <w:sz w:val="48"/>
          <w:szCs w:val="52"/>
        </w:rPr>
      </w:pPr>
      <w:r w:rsidRPr="00D61100">
        <w:rPr>
          <w:rFonts w:ascii="Times New Roman" w:hAnsi="Times New Roman" w:cs="Times New Roman"/>
          <w:b/>
          <w:sz w:val="48"/>
          <w:szCs w:val="52"/>
        </w:rPr>
        <w:t>СОДЕРЖАНИЕ</w:t>
      </w:r>
    </w:p>
    <w:tbl>
      <w:tblPr>
        <w:tblStyle w:val="aa"/>
        <w:tblW w:w="963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708"/>
      </w:tblGrid>
      <w:tr w:rsidR="005D28CF" w:rsidTr="005B6E0F">
        <w:tc>
          <w:tcPr>
            <w:tcW w:w="8930" w:type="dxa"/>
          </w:tcPr>
          <w:p w:rsidR="005D28CF" w:rsidRDefault="005D28CF" w:rsidP="00DA0F69">
            <w:pPr>
              <w:ind w:right="176"/>
              <w:jc w:val="both"/>
              <w:rPr>
                <w:rStyle w:val="FontStyle11"/>
                <w:b/>
              </w:rPr>
            </w:pPr>
            <w:r>
              <w:rPr>
                <w:rStyle w:val="FontStyle11"/>
                <w:b/>
              </w:rPr>
              <w:t>С</w:t>
            </w:r>
            <w:r w:rsidR="00A12798">
              <w:rPr>
                <w:rStyle w:val="FontStyle11"/>
                <w:b/>
              </w:rPr>
              <w:t>оциальный паспор</w:t>
            </w:r>
            <w:r w:rsidR="00330DC4">
              <w:rPr>
                <w:rStyle w:val="FontStyle11"/>
                <w:b/>
              </w:rPr>
              <w:t>т организации/учреждения</w:t>
            </w:r>
          </w:p>
          <w:p w:rsidR="005D28CF" w:rsidRPr="004B5BA4" w:rsidRDefault="005D28CF" w:rsidP="00DA0F69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EF40C5" w:rsidRDefault="00EF40C5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EE0F17" w:rsidTr="005B6E0F">
        <w:tc>
          <w:tcPr>
            <w:tcW w:w="8930" w:type="dxa"/>
          </w:tcPr>
          <w:p w:rsidR="004B5BA4" w:rsidRPr="004B5BA4" w:rsidRDefault="00EE0F17" w:rsidP="00DA0F69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B5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Примерная система работы заместителя руководителя по идеологической работе </w:t>
            </w:r>
          </w:p>
          <w:p w:rsidR="00EE0F17" w:rsidRDefault="00EE0F17" w:rsidP="00DA0F6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CED" w:rsidRDefault="00EF40C5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DA0F69" w:rsidRDefault="00DA0F69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C5CED" w:rsidRDefault="008C5CED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D28CF" w:rsidTr="005B6E0F">
        <w:tc>
          <w:tcPr>
            <w:tcW w:w="8930" w:type="dxa"/>
          </w:tcPr>
          <w:p w:rsidR="00DA0F69" w:rsidRPr="00A12798" w:rsidRDefault="00DA0F69" w:rsidP="00DA0F69">
            <w:pPr>
              <w:ind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 w:rsidRPr="00DA0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документов, необходимых при организации идеологической работы в трудовом коллективе</w:t>
            </w:r>
          </w:p>
          <w:p w:rsidR="00295F56" w:rsidRDefault="00295F56" w:rsidP="00DA0F69">
            <w:pPr>
              <w:ind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8CF" w:rsidRDefault="00DA0F69" w:rsidP="00DA0F69">
            <w:pPr>
              <w:ind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структура плана идеологической работы в трудовом коллективе</w:t>
            </w:r>
          </w:p>
          <w:p w:rsidR="005D28CF" w:rsidRPr="004B5BA4" w:rsidRDefault="005D28CF" w:rsidP="00DA0F69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A513F8" w:rsidRDefault="00295F56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  <w:p w:rsidR="00295F56" w:rsidRDefault="00295F56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A0F69" w:rsidRDefault="00DA0F69" w:rsidP="00DA0F6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F40C5" w:rsidRDefault="00DA0F69" w:rsidP="00DA0F6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3E3130" w:rsidTr="005B6E0F">
        <w:tc>
          <w:tcPr>
            <w:tcW w:w="8930" w:type="dxa"/>
          </w:tcPr>
          <w:p w:rsidR="003E3130" w:rsidRPr="00295F56" w:rsidRDefault="003E3130" w:rsidP="00DA0F69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D0D0D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pacing w:val="1"/>
                <w:sz w:val="28"/>
                <w:szCs w:val="28"/>
              </w:rPr>
              <w:t>П</w:t>
            </w:r>
            <w:r w:rsidRPr="00D02D87">
              <w:rPr>
                <w:rFonts w:ascii="Times New Roman" w:eastAsia="Times New Roman" w:hAnsi="Times New Roman" w:cs="Times New Roman"/>
                <w:b/>
                <w:color w:val="0D0D0D"/>
                <w:spacing w:val="1"/>
                <w:sz w:val="28"/>
                <w:szCs w:val="28"/>
              </w:rPr>
              <w:t>орядок организации работы информационно-пропагандистских г</w:t>
            </w:r>
            <w:r w:rsidR="00A12798">
              <w:rPr>
                <w:rFonts w:ascii="Times New Roman" w:eastAsia="Times New Roman" w:hAnsi="Times New Roman" w:cs="Times New Roman"/>
                <w:b/>
                <w:color w:val="0D0D0D"/>
                <w:spacing w:val="1"/>
                <w:sz w:val="28"/>
                <w:szCs w:val="28"/>
              </w:rPr>
              <w:t>рупп в организации/</w:t>
            </w:r>
            <w:r w:rsidR="00330DC4">
              <w:rPr>
                <w:rFonts w:ascii="Times New Roman" w:eastAsia="Times New Roman" w:hAnsi="Times New Roman" w:cs="Times New Roman"/>
                <w:b/>
                <w:color w:val="0D0D0D"/>
                <w:spacing w:val="1"/>
                <w:sz w:val="28"/>
                <w:szCs w:val="28"/>
              </w:rPr>
              <w:t>учреждении</w:t>
            </w:r>
          </w:p>
        </w:tc>
        <w:tc>
          <w:tcPr>
            <w:tcW w:w="708" w:type="dxa"/>
          </w:tcPr>
          <w:p w:rsidR="00EF40C5" w:rsidRPr="00DA0F69" w:rsidRDefault="00340727" w:rsidP="00DA0F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E0F17" w:rsidTr="005B6E0F">
        <w:tc>
          <w:tcPr>
            <w:tcW w:w="8930" w:type="dxa"/>
          </w:tcPr>
          <w:p w:rsidR="00A12798" w:rsidRDefault="00A12798" w:rsidP="00DA0F69">
            <w:pPr>
              <w:jc w:val="both"/>
              <w:rPr>
                <w:rStyle w:val="FontStyle11"/>
                <w:b/>
              </w:rPr>
            </w:pPr>
          </w:p>
          <w:p w:rsidR="00C47C50" w:rsidRDefault="00C47C50" w:rsidP="00DA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F69" w:rsidRPr="00DA0F69" w:rsidRDefault="00DA0F69" w:rsidP="00DA0F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</w:t>
            </w:r>
            <w:r w:rsidRPr="00DA0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0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организации работы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0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 социальных сетях и </w:t>
            </w:r>
            <w:proofErr w:type="spellStart"/>
            <w:r w:rsidRPr="00DA0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мессенджерах</w:t>
            </w:r>
            <w:proofErr w:type="spellEnd"/>
          </w:p>
          <w:p w:rsidR="00342C77" w:rsidRDefault="00342C77" w:rsidP="00DA0F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95F56" w:rsidRPr="00295F56" w:rsidRDefault="00295F56" w:rsidP="0012175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47C50" w:rsidRDefault="00C47C50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513F8" w:rsidRDefault="00A513F8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E0F17" w:rsidRDefault="00C44246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  <w:p w:rsidR="00295F56" w:rsidRDefault="00295F56" w:rsidP="005B6E0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A0F69" w:rsidRDefault="00DA0F69" w:rsidP="00DA0F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F56" w:rsidRPr="00DA0F69" w:rsidRDefault="00295F56" w:rsidP="001217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0F69" w:rsidTr="005B6E0F">
        <w:tc>
          <w:tcPr>
            <w:tcW w:w="8930" w:type="dxa"/>
          </w:tcPr>
          <w:p w:rsidR="00DA0F69" w:rsidRDefault="00DA0F69" w:rsidP="00DA0F69">
            <w:pPr>
              <w:jc w:val="both"/>
              <w:rPr>
                <w:rStyle w:val="FontStyle11"/>
                <w:b/>
              </w:rPr>
            </w:pPr>
          </w:p>
        </w:tc>
        <w:tc>
          <w:tcPr>
            <w:tcW w:w="708" w:type="dxa"/>
          </w:tcPr>
          <w:p w:rsidR="00DA0F69" w:rsidRDefault="00DA0F69" w:rsidP="005B6E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EE0F17" w:rsidRDefault="00EE0F17" w:rsidP="005B6E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47EA6" w:rsidRDefault="00A47EA6" w:rsidP="005B6E0F">
      <w:pPr>
        <w:spacing w:after="0" w:line="240" w:lineRule="auto"/>
      </w:pPr>
    </w:p>
    <w:p w:rsidR="00A47EA6" w:rsidRDefault="00A47EA6" w:rsidP="005B6E0F">
      <w:pPr>
        <w:jc w:val="center"/>
      </w:pPr>
    </w:p>
    <w:p w:rsidR="00A47EA6" w:rsidRDefault="00A47EA6" w:rsidP="005B6E0F">
      <w:pPr>
        <w:jc w:val="center"/>
      </w:pPr>
    </w:p>
    <w:p w:rsidR="003E3130" w:rsidRDefault="003E3130" w:rsidP="005B6E0F">
      <w:pPr>
        <w:jc w:val="center"/>
      </w:pPr>
    </w:p>
    <w:p w:rsidR="00295F56" w:rsidRDefault="00295F56" w:rsidP="007F3599">
      <w:pPr>
        <w:jc w:val="center"/>
      </w:pPr>
    </w:p>
    <w:p w:rsidR="00295F56" w:rsidRDefault="00295F56" w:rsidP="007F3599">
      <w:pPr>
        <w:jc w:val="center"/>
      </w:pPr>
    </w:p>
    <w:p w:rsidR="00295F56" w:rsidRDefault="00295F56" w:rsidP="007F3599">
      <w:pPr>
        <w:jc w:val="center"/>
      </w:pPr>
    </w:p>
    <w:p w:rsidR="00210834" w:rsidRDefault="00210834" w:rsidP="007F3599">
      <w:pPr>
        <w:jc w:val="center"/>
      </w:pPr>
    </w:p>
    <w:p w:rsidR="005E01AE" w:rsidRDefault="005E01AE" w:rsidP="007F3599">
      <w:pPr>
        <w:jc w:val="center"/>
      </w:pPr>
    </w:p>
    <w:p w:rsidR="005E01AE" w:rsidRDefault="005E01AE" w:rsidP="007F3599">
      <w:pPr>
        <w:jc w:val="center"/>
      </w:pPr>
    </w:p>
    <w:p w:rsidR="00121750" w:rsidRDefault="00121750" w:rsidP="007F3599">
      <w:pPr>
        <w:jc w:val="center"/>
      </w:pPr>
    </w:p>
    <w:p w:rsidR="00121750" w:rsidRDefault="00121750" w:rsidP="007F3599">
      <w:pPr>
        <w:jc w:val="center"/>
      </w:pPr>
    </w:p>
    <w:p w:rsidR="005B6E0F" w:rsidRDefault="005B6E0F" w:rsidP="005B6E0F">
      <w:pPr>
        <w:pStyle w:val="Style1"/>
        <w:widowControl/>
        <w:rPr>
          <w:rStyle w:val="FontStyle11"/>
          <w:b/>
        </w:rPr>
      </w:pPr>
    </w:p>
    <w:p w:rsidR="00220C86" w:rsidRDefault="00330DC4" w:rsidP="00220C86">
      <w:pPr>
        <w:pStyle w:val="Style1"/>
        <w:widowControl/>
        <w:jc w:val="center"/>
        <w:rPr>
          <w:rStyle w:val="FontStyle11"/>
          <w:b/>
        </w:rPr>
      </w:pPr>
      <w:r>
        <w:rPr>
          <w:rStyle w:val="FontStyle11"/>
          <w:b/>
        </w:rPr>
        <w:t xml:space="preserve">СОЦИАЛЬНЫЙ ПАСПОРТ </w:t>
      </w:r>
      <w:r w:rsidR="005B6E0F">
        <w:rPr>
          <w:rStyle w:val="FontStyle11"/>
          <w:b/>
        </w:rPr>
        <w:t>ОРГАНИЗАЦИИ</w:t>
      </w:r>
      <w:r>
        <w:rPr>
          <w:rStyle w:val="FontStyle11"/>
          <w:b/>
        </w:rPr>
        <w:t>/УЧРЕЖДЕНИЯ</w:t>
      </w:r>
    </w:p>
    <w:p w:rsidR="00220C86" w:rsidRPr="005B6E0F" w:rsidRDefault="005F4DE6" w:rsidP="005B6E0F">
      <w:pPr>
        <w:pStyle w:val="Style1"/>
        <w:widowControl/>
        <w:jc w:val="center"/>
        <w:rPr>
          <w:rStyle w:val="FontStyle11"/>
          <w:b/>
        </w:rPr>
      </w:pPr>
      <w:r>
        <w:rPr>
          <w:rStyle w:val="FontStyle11"/>
          <w:b/>
        </w:rPr>
        <w:t>(обновляется ежегодно до 15 января)</w:t>
      </w:r>
    </w:p>
    <w:p w:rsidR="00220C86" w:rsidRPr="00220C86" w:rsidRDefault="00220C86" w:rsidP="00220C86">
      <w:pPr>
        <w:pStyle w:val="Style3"/>
        <w:widowControl/>
        <w:numPr>
          <w:ilvl w:val="0"/>
          <w:numId w:val="29"/>
        </w:numPr>
        <w:tabs>
          <w:tab w:val="left" w:pos="211"/>
        </w:tabs>
        <w:spacing w:line="240" w:lineRule="auto"/>
        <w:ind w:firstLine="284"/>
        <w:rPr>
          <w:rStyle w:val="FontStyle12"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 </w:t>
      </w:r>
      <w:r w:rsidR="00330DC4">
        <w:rPr>
          <w:rStyle w:val="FontStyle12"/>
          <w:b/>
          <w:sz w:val="28"/>
          <w:szCs w:val="28"/>
        </w:rPr>
        <w:t>Наименование организации/учреждения</w:t>
      </w:r>
      <w:r w:rsidRPr="00220C86">
        <w:rPr>
          <w:rStyle w:val="FontStyle12"/>
          <w:sz w:val="28"/>
          <w:szCs w:val="28"/>
        </w:rPr>
        <w:t xml:space="preserve"> (полное и сокращенное):</w:t>
      </w:r>
    </w:p>
    <w:p w:rsidR="00121750" w:rsidRDefault="00220C86" w:rsidP="004B2033">
      <w:pPr>
        <w:pStyle w:val="Style3"/>
        <w:widowControl/>
        <w:numPr>
          <w:ilvl w:val="0"/>
          <w:numId w:val="29"/>
        </w:numPr>
        <w:tabs>
          <w:tab w:val="left" w:pos="211"/>
        </w:tabs>
        <w:spacing w:line="240" w:lineRule="auto"/>
        <w:ind w:firstLine="284"/>
        <w:jc w:val="left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 </w:t>
      </w:r>
      <w:r w:rsidR="00121750">
        <w:rPr>
          <w:rStyle w:val="FontStyle12"/>
          <w:b/>
          <w:sz w:val="28"/>
          <w:szCs w:val="28"/>
        </w:rPr>
        <w:t xml:space="preserve">Руководитель </w:t>
      </w:r>
    </w:p>
    <w:p w:rsidR="00121750" w:rsidRDefault="00121750" w:rsidP="004B2033">
      <w:pPr>
        <w:pStyle w:val="Style3"/>
        <w:widowControl/>
        <w:numPr>
          <w:ilvl w:val="0"/>
          <w:numId w:val="29"/>
        </w:numPr>
        <w:tabs>
          <w:tab w:val="left" w:pos="211"/>
        </w:tabs>
        <w:spacing w:line="240" w:lineRule="auto"/>
        <w:ind w:firstLine="284"/>
        <w:jc w:val="left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 Заместитель руководителя, ответственный за организацию идеологической работы в трудовом коллективе</w:t>
      </w:r>
    </w:p>
    <w:p w:rsidR="004B2033" w:rsidRDefault="00220C86" w:rsidP="004B2033">
      <w:pPr>
        <w:pStyle w:val="Style3"/>
        <w:widowControl/>
        <w:numPr>
          <w:ilvl w:val="0"/>
          <w:numId w:val="29"/>
        </w:numPr>
        <w:tabs>
          <w:tab w:val="left" w:pos="211"/>
        </w:tabs>
        <w:spacing w:line="240" w:lineRule="auto"/>
        <w:ind w:firstLine="284"/>
        <w:jc w:val="left"/>
        <w:rPr>
          <w:rStyle w:val="FontStyle12"/>
          <w:b/>
          <w:sz w:val="28"/>
          <w:szCs w:val="28"/>
        </w:rPr>
      </w:pPr>
      <w:r w:rsidRPr="00663739">
        <w:rPr>
          <w:rStyle w:val="FontStyle12"/>
          <w:b/>
          <w:sz w:val="28"/>
          <w:szCs w:val="28"/>
        </w:rPr>
        <w:t>Ведомственная подчиненность:</w:t>
      </w:r>
    </w:p>
    <w:p w:rsidR="00121750" w:rsidRDefault="00220C86" w:rsidP="00121750">
      <w:pPr>
        <w:pStyle w:val="Style3"/>
        <w:widowControl/>
        <w:numPr>
          <w:ilvl w:val="0"/>
          <w:numId w:val="29"/>
        </w:numPr>
        <w:tabs>
          <w:tab w:val="left" w:pos="211"/>
        </w:tabs>
        <w:spacing w:line="240" w:lineRule="auto"/>
        <w:ind w:firstLine="284"/>
        <w:jc w:val="left"/>
        <w:rPr>
          <w:rStyle w:val="FontStyle12"/>
          <w:b/>
          <w:sz w:val="28"/>
          <w:szCs w:val="28"/>
        </w:rPr>
      </w:pPr>
      <w:r w:rsidRPr="004B2033">
        <w:rPr>
          <w:rStyle w:val="FontStyle12"/>
          <w:b/>
          <w:sz w:val="28"/>
          <w:szCs w:val="28"/>
        </w:rPr>
        <w:t xml:space="preserve"> </w:t>
      </w:r>
      <w:r w:rsidR="00121750">
        <w:rPr>
          <w:rStyle w:val="FontStyle12"/>
          <w:b/>
          <w:sz w:val="28"/>
          <w:szCs w:val="28"/>
        </w:rPr>
        <w:t xml:space="preserve">Характеристика </w:t>
      </w:r>
      <w:r w:rsidR="00121750" w:rsidRPr="004B2033">
        <w:rPr>
          <w:rStyle w:val="FontStyle12"/>
          <w:b/>
          <w:sz w:val="28"/>
          <w:szCs w:val="28"/>
        </w:rPr>
        <w:t xml:space="preserve"> </w:t>
      </w:r>
      <w:proofErr w:type="gramStart"/>
      <w:r w:rsidR="00121750" w:rsidRPr="004B2033">
        <w:rPr>
          <w:rStyle w:val="FontStyle12"/>
          <w:b/>
          <w:sz w:val="28"/>
          <w:szCs w:val="28"/>
        </w:rPr>
        <w:t>работающих</w:t>
      </w:r>
      <w:proofErr w:type="gramEnd"/>
    </w:p>
    <w:p w:rsidR="00121750" w:rsidRPr="004B2033" w:rsidRDefault="00121750" w:rsidP="00121750">
      <w:pPr>
        <w:pStyle w:val="Style3"/>
        <w:widowControl/>
        <w:tabs>
          <w:tab w:val="left" w:pos="211"/>
        </w:tabs>
        <w:spacing w:line="240" w:lineRule="auto"/>
        <w:ind w:left="284" w:firstLine="0"/>
        <w:jc w:val="left"/>
        <w:rPr>
          <w:rStyle w:val="FontStyle12"/>
          <w:b/>
          <w:sz w:val="28"/>
          <w:szCs w:val="28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3290"/>
        <w:gridCol w:w="3294"/>
        <w:gridCol w:w="3270"/>
      </w:tblGrid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 w:rsidRPr="004B2033">
              <w:rPr>
                <w:rStyle w:val="FontStyle12"/>
                <w:b/>
                <w:sz w:val="28"/>
                <w:szCs w:val="28"/>
              </w:rPr>
              <w:t>Количество работающих</w:t>
            </w:r>
            <w:r>
              <w:rPr>
                <w:rStyle w:val="FontStyle12"/>
                <w:b/>
                <w:sz w:val="28"/>
                <w:szCs w:val="28"/>
              </w:rPr>
              <w:t xml:space="preserve"> </w:t>
            </w:r>
            <w:r w:rsidRPr="00121750">
              <w:rPr>
                <w:rStyle w:val="FontStyle12"/>
                <w:sz w:val="28"/>
                <w:szCs w:val="28"/>
              </w:rPr>
              <w:t>(чел.)</w:t>
            </w:r>
          </w:p>
        </w:tc>
        <w:tc>
          <w:tcPr>
            <w:tcW w:w="3294" w:type="dxa"/>
          </w:tcPr>
          <w:p w:rsidR="00121750" w:rsidRDefault="00121750" w:rsidP="00252FE7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На 01 января ______ </w:t>
            </w:r>
            <w:r w:rsidRPr="00121750">
              <w:rPr>
                <w:rStyle w:val="FontStyle12"/>
                <w:i/>
                <w:sz w:val="28"/>
                <w:szCs w:val="28"/>
              </w:rPr>
              <w:t>(</w:t>
            </w:r>
            <w:r>
              <w:rPr>
                <w:rStyle w:val="FontStyle12"/>
                <w:i/>
                <w:sz w:val="28"/>
                <w:szCs w:val="28"/>
              </w:rPr>
              <w:t>предыду</w:t>
            </w:r>
            <w:r w:rsidRPr="00121750">
              <w:rPr>
                <w:rStyle w:val="FontStyle12"/>
                <w:i/>
                <w:sz w:val="28"/>
                <w:szCs w:val="28"/>
              </w:rPr>
              <w:t xml:space="preserve">щего) </w:t>
            </w:r>
            <w:r>
              <w:rPr>
                <w:rStyle w:val="FontStyle12"/>
                <w:b/>
                <w:sz w:val="28"/>
                <w:szCs w:val="28"/>
              </w:rPr>
              <w:t>года</w:t>
            </w:r>
          </w:p>
        </w:tc>
        <w:tc>
          <w:tcPr>
            <w:tcW w:w="3270" w:type="dxa"/>
          </w:tcPr>
          <w:p w:rsidR="00121750" w:rsidRDefault="00121750" w:rsidP="00252FE7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На 01 января ______ </w:t>
            </w:r>
            <w:r w:rsidRPr="00121750">
              <w:rPr>
                <w:rStyle w:val="FontStyle12"/>
                <w:i/>
                <w:sz w:val="28"/>
                <w:szCs w:val="28"/>
              </w:rPr>
              <w:t xml:space="preserve">(текущего) </w:t>
            </w:r>
            <w:r>
              <w:rPr>
                <w:rStyle w:val="FontStyle12"/>
                <w:b/>
                <w:sz w:val="28"/>
                <w:szCs w:val="28"/>
              </w:rPr>
              <w:t>года</w:t>
            </w: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Всего  </w:t>
            </w:r>
            <w:proofErr w:type="gramStart"/>
            <w:r>
              <w:rPr>
                <w:rStyle w:val="FontStyle12"/>
                <w:b/>
                <w:sz w:val="28"/>
                <w:szCs w:val="28"/>
              </w:rPr>
              <w:t>работающих</w:t>
            </w:r>
            <w:proofErr w:type="gramEnd"/>
            <w:r>
              <w:rPr>
                <w:rStyle w:val="FontStyle12"/>
                <w:b/>
                <w:sz w:val="28"/>
                <w:szCs w:val="28"/>
              </w:rPr>
              <w:t>: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Style w:val="FontStyle12"/>
                <w:b/>
                <w:sz w:val="28"/>
                <w:szCs w:val="28"/>
              </w:rPr>
              <w:t>т.ч</w:t>
            </w:r>
            <w:proofErr w:type="spellEnd"/>
            <w:r>
              <w:rPr>
                <w:rStyle w:val="FontStyle12"/>
                <w:b/>
                <w:sz w:val="28"/>
                <w:szCs w:val="28"/>
              </w:rPr>
              <w:t>.</w:t>
            </w:r>
            <w:r w:rsidRPr="00220C86">
              <w:rPr>
                <w:rStyle w:val="FontStyle12"/>
                <w:sz w:val="28"/>
                <w:szCs w:val="28"/>
              </w:rPr>
              <w:t xml:space="preserve"> служащих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Style w:val="FontStyle12"/>
                <w:b/>
                <w:sz w:val="28"/>
                <w:szCs w:val="28"/>
              </w:rPr>
              <w:t>т.ч</w:t>
            </w:r>
            <w:proofErr w:type="spellEnd"/>
            <w:r>
              <w:rPr>
                <w:rStyle w:val="FontStyle12"/>
                <w:b/>
                <w:sz w:val="28"/>
                <w:szCs w:val="28"/>
              </w:rPr>
              <w:t>.</w:t>
            </w:r>
            <w:r w:rsidRPr="00220C86">
              <w:rPr>
                <w:rStyle w:val="FontStyle12"/>
                <w:sz w:val="28"/>
                <w:szCs w:val="28"/>
              </w:rPr>
              <w:t xml:space="preserve"> рабочих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Style w:val="FontStyle12"/>
                <w:b/>
                <w:sz w:val="28"/>
                <w:szCs w:val="28"/>
              </w:rPr>
              <w:t>т.ч</w:t>
            </w:r>
            <w:proofErr w:type="spellEnd"/>
            <w:r>
              <w:rPr>
                <w:rStyle w:val="FontStyle12"/>
                <w:b/>
                <w:sz w:val="28"/>
                <w:szCs w:val="28"/>
              </w:rPr>
              <w:t>.</w:t>
            </w:r>
            <w:r w:rsidRPr="00220C86">
              <w:rPr>
                <w:rStyle w:val="FontStyle12"/>
                <w:sz w:val="28"/>
                <w:szCs w:val="28"/>
              </w:rPr>
              <w:t xml:space="preserve"> ИТР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Style w:val="FontStyle12"/>
                <w:b/>
                <w:sz w:val="28"/>
                <w:szCs w:val="28"/>
              </w:rPr>
              <w:t>т.ч</w:t>
            </w:r>
            <w:proofErr w:type="spellEnd"/>
            <w:r>
              <w:rPr>
                <w:rStyle w:val="FontStyle12"/>
                <w:b/>
                <w:sz w:val="28"/>
                <w:szCs w:val="28"/>
              </w:rPr>
              <w:t>.</w:t>
            </w:r>
            <w:r>
              <w:rPr>
                <w:rStyle w:val="FontStyle12"/>
                <w:sz w:val="28"/>
                <w:szCs w:val="28"/>
              </w:rPr>
              <w:t xml:space="preserve"> обязанных лиц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9854" w:type="dxa"/>
            <w:gridSpan w:val="3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>Образовательный уровень</w:t>
            </w: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 высшим образованием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 средним специальным образованием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 профессионально-техническим образованием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со </w:t>
            </w:r>
            <w:r w:rsidRPr="00220C86">
              <w:rPr>
                <w:rStyle w:val="FontStyle12"/>
                <w:sz w:val="28"/>
                <w:szCs w:val="28"/>
              </w:rPr>
              <w:t>средн</w:t>
            </w:r>
            <w:r>
              <w:rPr>
                <w:rStyle w:val="FontStyle12"/>
                <w:sz w:val="28"/>
                <w:szCs w:val="28"/>
              </w:rPr>
              <w:t>им образованием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9854" w:type="dxa"/>
            <w:gridSpan w:val="3"/>
          </w:tcPr>
          <w:p w:rsidR="00252FE7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 w:rsidRPr="00663739">
              <w:rPr>
                <w:rStyle w:val="FontStyle12"/>
                <w:b/>
                <w:sz w:val="28"/>
                <w:szCs w:val="28"/>
              </w:rPr>
              <w:t xml:space="preserve">Возраст и социальный состав </w:t>
            </w:r>
            <w:proofErr w:type="gramStart"/>
            <w:r w:rsidRPr="00663739">
              <w:rPr>
                <w:rStyle w:val="FontStyle12"/>
                <w:b/>
                <w:sz w:val="28"/>
                <w:szCs w:val="28"/>
              </w:rPr>
              <w:t>работающих</w:t>
            </w:r>
            <w:proofErr w:type="gramEnd"/>
          </w:p>
          <w:p w:rsidR="00121750" w:rsidRPr="00252FE7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sz w:val="28"/>
                <w:szCs w:val="28"/>
              </w:rPr>
            </w:pPr>
            <w:r w:rsidRPr="00252FE7">
              <w:rPr>
                <w:rStyle w:val="FontStyle12"/>
                <w:sz w:val="28"/>
                <w:szCs w:val="28"/>
              </w:rPr>
              <w:t xml:space="preserve"> (кол-во, процент от общей численности):</w:t>
            </w: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мужчины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женщины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молодежь (16-</w:t>
            </w:r>
            <w:r>
              <w:rPr>
                <w:rStyle w:val="FontStyle12"/>
                <w:sz w:val="28"/>
                <w:szCs w:val="28"/>
              </w:rPr>
              <w:t>31 год</w:t>
            </w:r>
            <w:r w:rsidRPr="00220C86">
              <w:rPr>
                <w:rStyle w:val="FontStyle12"/>
                <w:sz w:val="28"/>
                <w:szCs w:val="28"/>
              </w:rPr>
              <w:t>)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32-40 лет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41-50 лет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51-60 лет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свыше 60 лет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пенсионеры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121750" w:rsidTr="00121750">
        <w:tc>
          <w:tcPr>
            <w:tcW w:w="3290" w:type="dxa"/>
          </w:tcPr>
          <w:p w:rsidR="00121750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031168">
              <w:rPr>
                <w:rStyle w:val="FontStyle12"/>
                <w:sz w:val="28"/>
                <w:szCs w:val="28"/>
              </w:rPr>
              <w:t>инвалиды</w:t>
            </w:r>
          </w:p>
        </w:tc>
        <w:tc>
          <w:tcPr>
            <w:tcW w:w="3294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121750" w:rsidRDefault="00121750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участники войны в Афганистане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ликвидаторы аварии на ЧАЭ</w:t>
            </w:r>
            <w:r>
              <w:rPr>
                <w:rStyle w:val="FontStyle12"/>
                <w:sz w:val="28"/>
                <w:szCs w:val="28"/>
              </w:rPr>
              <w:t>С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многодетные семьи</w:t>
            </w:r>
          </w:p>
          <w:p w:rsidR="00252FE7" w:rsidRDefault="00252FE7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</w:p>
          <w:p w:rsidR="00252FE7" w:rsidRDefault="00252FE7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</w:p>
          <w:p w:rsidR="00252FE7" w:rsidRPr="00031168" w:rsidRDefault="00252FE7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346C7D">
        <w:tc>
          <w:tcPr>
            <w:tcW w:w="9854" w:type="dxa"/>
            <w:gridSpan w:val="3"/>
          </w:tcPr>
          <w:p w:rsidR="009D7F0B" w:rsidRP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left="704" w:hanging="420"/>
              <w:jc w:val="center"/>
              <w:rPr>
                <w:rStyle w:val="FontStyle12"/>
                <w:b/>
                <w:sz w:val="28"/>
                <w:szCs w:val="28"/>
              </w:rPr>
            </w:pPr>
            <w:r w:rsidRPr="009D7F0B">
              <w:rPr>
                <w:rStyle w:val="FontStyle12"/>
                <w:b/>
                <w:sz w:val="28"/>
                <w:szCs w:val="28"/>
              </w:rPr>
              <w:lastRenderedPageBreak/>
              <w:t>Членство в общественных объединениях и политических партиях,</w:t>
            </w:r>
          </w:p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 w:rsidRPr="009D7F0B">
              <w:rPr>
                <w:rStyle w:val="FontStyle12"/>
                <w:b/>
                <w:sz w:val="28"/>
                <w:szCs w:val="28"/>
              </w:rPr>
              <w:t xml:space="preserve">иных  формированиях </w:t>
            </w:r>
            <w:r w:rsidRPr="009D7F0B">
              <w:rPr>
                <w:rStyle w:val="FontStyle12"/>
                <w:i/>
                <w:sz w:val="28"/>
                <w:szCs w:val="28"/>
              </w:rPr>
              <w:t>(количество членов, председатель)</w:t>
            </w:r>
            <w:r>
              <w:rPr>
                <w:rStyle w:val="FontStyle12"/>
                <w:i/>
                <w:sz w:val="28"/>
                <w:szCs w:val="28"/>
              </w:rPr>
              <w:t xml:space="preserve"> (количество чел., удельный вес</w:t>
            </w:r>
            <w:proofErr w:type="gramStart"/>
            <w:r>
              <w:rPr>
                <w:rStyle w:val="FontStyle12"/>
                <w:i/>
                <w:sz w:val="28"/>
                <w:szCs w:val="28"/>
              </w:rPr>
              <w:t>, %)</w:t>
            </w:r>
            <w:r w:rsidRPr="009D7F0B">
              <w:rPr>
                <w:rStyle w:val="FontStyle12"/>
                <w:i/>
                <w:sz w:val="28"/>
                <w:szCs w:val="28"/>
              </w:rPr>
              <w:t>:</w:t>
            </w:r>
            <w:proofErr w:type="gramEnd"/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профсоюзная организация </w:t>
            </w:r>
            <w:r w:rsidRPr="00220C86">
              <w:rPr>
                <w:rStyle w:val="FontStyle12"/>
                <w:sz w:val="28"/>
                <w:szCs w:val="28"/>
              </w:rPr>
              <w:t xml:space="preserve"> 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ПО ОО «БРСМ» </w:t>
            </w:r>
            <w:r w:rsidRPr="00220C86"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Style w:val="FontStyle12"/>
                <w:sz w:val="28"/>
                <w:szCs w:val="28"/>
              </w:rPr>
              <w:t>(% от численности молодёжи)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ПО РОО «Белая Русь»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ПО ОО «Белорусский союз женщин» (% от численности женщин)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ПО БОКК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651FC">
              <w:rPr>
                <w:rStyle w:val="FontStyle12"/>
                <w:sz w:val="28"/>
                <w:szCs w:val="28"/>
              </w:rPr>
              <w:t>политические партии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Комиссия по охране труда и технике безопасности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Комиссия по трудовым спорам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Pr="00031168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</w:t>
            </w:r>
            <w:r w:rsidRPr="00220C86">
              <w:rPr>
                <w:rStyle w:val="FontStyle12"/>
                <w:sz w:val="28"/>
                <w:szCs w:val="28"/>
              </w:rPr>
              <w:t>омиссия по б</w:t>
            </w:r>
            <w:r>
              <w:rPr>
                <w:rStyle w:val="FontStyle12"/>
                <w:sz w:val="28"/>
                <w:szCs w:val="28"/>
              </w:rPr>
              <w:t xml:space="preserve">орьбе с пьянством, алкоголизмом и наркоманией </w:t>
            </w:r>
            <w:r w:rsidRPr="00220C86">
              <w:rPr>
                <w:rStyle w:val="FontStyle12"/>
                <w:sz w:val="28"/>
                <w:szCs w:val="28"/>
              </w:rPr>
              <w:t xml:space="preserve"> 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</w:t>
            </w:r>
            <w:r w:rsidRPr="00220C86">
              <w:rPr>
                <w:rStyle w:val="FontStyle12"/>
                <w:sz w:val="28"/>
                <w:szCs w:val="28"/>
              </w:rPr>
              <w:t>омиссия содейст</w:t>
            </w:r>
            <w:r>
              <w:rPr>
                <w:rStyle w:val="FontStyle12"/>
                <w:sz w:val="28"/>
                <w:szCs w:val="28"/>
              </w:rPr>
              <w:t>вия семье и школе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Добровольная дружина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  <w:tr w:rsidR="009D7F0B" w:rsidTr="00121750">
        <w:tc>
          <w:tcPr>
            <w:tcW w:w="3290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Молодежный отряд охраны правопорядка</w:t>
            </w:r>
          </w:p>
        </w:tc>
        <w:tc>
          <w:tcPr>
            <w:tcW w:w="3294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9D7F0B" w:rsidRDefault="009D7F0B" w:rsidP="00121750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</w:p>
        </w:tc>
      </w:tr>
    </w:tbl>
    <w:p w:rsidR="005F4DE6" w:rsidRDefault="005F4DE6" w:rsidP="00252FE7">
      <w:pPr>
        <w:pStyle w:val="Style4"/>
        <w:widowControl/>
        <w:numPr>
          <w:ilvl w:val="0"/>
          <w:numId w:val="29"/>
        </w:numPr>
        <w:spacing w:line="240" w:lineRule="auto"/>
        <w:ind w:right="2016" w:firstLine="0"/>
        <w:rPr>
          <w:rStyle w:val="FontStyle12"/>
          <w:b/>
          <w:sz w:val="28"/>
          <w:szCs w:val="28"/>
        </w:rPr>
      </w:pPr>
      <w:r w:rsidRPr="00252FE7">
        <w:rPr>
          <w:rStyle w:val="FontStyle12"/>
          <w:b/>
          <w:sz w:val="28"/>
          <w:szCs w:val="28"/>
        </w:rPr>
        <w:t xml:space="preserve">Средняя заработная плата </w:t>
      </w:r>
      <w:r w:rsidR="009D7F0B" w:rsidRPr="00252FE7">
        <w:rPr>
          <w:rStyle w:val="FontStyle12"/>
          <w:b/>
          <w:sz w:val="28"/>
          <w:szCs w:val="28"/>
        </w:rPr>
        <w:t xml:space="preserve"> за истекший год, за декабрь.</w:t>
      </w:r>
    </w:p>
    <w:p w:rsidR="00252FE7" w:rsidRPr="00252FE7" w:rsidRDefault="00252FE7" w:rsidP="00252FE7">
      <w:pPr>
        <w:pStyle w:val="Style4"/>
        <w:widowControl/>
        <w:spacing w:line="240" w:lineRule="auto"/>
        <w:ind w:right="2016" w:firstLine="0"/>
        <w:rPr>
          <w:rStyle w:val="FontStyle12"/>
          <w:b/>
          <w:sz w:val="28"/>
          <w:szCs w:val="28"/>
        </w:rPr>
      </w:pPr>
    </w:p>
    <w:p w:rsidR="00220C86" w:rsidRPr="00252FE7" w:rsidRDefault="005F4DE6" w:rsidP="009D7F0B">
      <w:pPr>
        <w:pStyle w:val="Style3"/>
        <w:widowControl/>
        <w:tabs>
          <w:tab w:val="left" w:pos="211"/>
        </w:tabs>
        <w:spacing w:line="240" w:lineRule="auto"/>
        <w:ind w:left="704" w:hanging="420"/>
        <w:rPr>
          <w:rStyle w:val="FontStyle12"/>
          <w:b/>
          <w:sz w:val="28"/>
          <w:szCs w:val="28"/>
        </w:rPr>
      </w:pPr>
      <w:r w:rsidRPr="00252FE7">
        <w:rPr>
          <w:rStyle w:val="FontStyle12"/>
          <w:b/>
          <w:sz w:val="28"/>
          <w:szCs w:val="28"/>
        </w:rPr>
        <w:t>6</w:t>
      </w:r>
      <w:r w:rsidR="00220C86" w:rsidRPr="00252FE7">
        <w:rPr>
          <w:rStyle w:val="FontStyle12"/>
          <w:b/>
          <w:sz w:val="28"/>
          <w:szCs w:val="28"/>
        </w:rPr>
        <w:t>.</w:t>
      </w:r>
      <w:r w:rsidR="00220C86" w:rsidRPr="00252FE7">
        <w:rPr>
          <w:rStyle w:val="FontStyle12"/>
          <w:b/>
          <w:sz w:val="28"/>
          <w:szCs w:val="28"/>
        </w:rPr>
        <w:tab/>
      </w:r>
      <w:r w:rsidR="00220C86" w:rsidRPr="00252FE7">
        <w:rPr>
          <w:rStyle w:val="FontStyle12"/>
          <w:b/>
          <w:sz w:val="28"/>
          <w:szCs w:val="28"/>
        </w:rPr>
        <w:tab/>
        <w:t>Информационная работа: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572"/>
        <w:gridCol w:w="2931"/>
        <w:gridCol w:w="2931"/>
      </w:tblGrid>
      <w:tr w:rsidR="009D7F0B" w:rsidTr="009D7F0B">
        <w:tc>
          <w:tcPr>
            <w:tcW w:w="3572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346C7D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На 01 января ______ </w:t>
            </w:r>
            <w:r w:rsidRPr="00121750">
              <w:rPr>
                <w:rStyle w:val="FontStyle12"/>
                <w:i/>
                <w:sz w:val="28"/>
                <w:szCs w:val="28"/>
              </w:rPr>
              <w:t>(</w:t>
            </w:r>
            <w:r>
              <w:rPr>
                <w:rStyle w:val="FontStyle12"/>
                <w:i/>
                <w:sz w:val="28"/>
                <w:szCs w:val="28"/>
              </w:rPr>
              <w:t>предыду</w:t>
            </w:r>
            <w:r w:rsidRPr="00121750">
              <w:rPr>
                <w:rStyle w:val="FontStyle12"/>
                <w:i/>
                <w:sz w:val="28"/>
                <w:szCs w:val="28"/>
              </w:rPr>
              <w:t xml:space="preserve">щего) </w:t>
            </w:r>
            <w:r>
              <w:rPr>
                <w:rStyle w:val="FontStyle12"/>
                <w:b/>
                <w:sz w:val="28"/>
                <w:szCs w:val="28"/>
              </w:rPr>
              <w:t>года</w:t>
            </w:r>
          </w:p>
        </w:tc>
        <w:tc>
          <w:tcPr>
            <w:tcW w:w="2931" w:type="dxa"/>
          </w:tcPr>
          <w:p w:rsidR="009D7F0B" w:rsidRDefault="009D7F0B" w:rsidP="00346C7D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left"/>
              <w:rPr>
                <w:rStyle w:val="FontStyle12"/>
                <w:b/>
                <w:sz w:val="28"/>
                <w:szCs w:val="28"/>
              </w:rPr>
            </w:pPr>
            <w:r>
              <w:rPr>
                <w:rStyle w:val="FontStyle12"/>
                <w:b/>
                <w:sz w:val="28"/>
                <w:szCs w:val="28"/>
              </w:rPr>
              <w:t xml:space="preserve">На 01 января ______ </w:t>
            </w:r>
            <w:r w:rsidRPr="00121750">
              <w:rPr>
                <w:rStyle w:val="FontStyle12"/>
                <w:i/>
                <w:sz w:val="28"/>
                <w:szCs w:val="28"/>
              </w:rPr>
              <w:t xml:space="preserve">(текущего) </w:t>
            </w:r>
            <w:r>
              <w:rPr>
                <w:rStyle w:val="FontStyle12"/>
                <w:b/>
                <w:sz w:val="28"/>
                <w:szCs w:val="28"/>
              </w:rPr>
              <w:t>года</w:t>
            </w:r>
          </w:p>
        </w:tc>
      </w:tr>
      <w:tr w:rsidR="009D7F0B" w:rsidTr="009D7F0B">
        <w:tc>
          <w:tcPr>
            <w:tcW w:w="3572" w:type="dxa"/>
          </w:tcPr>
          <w:p w:rsidR="009D7F0B" w:rsidRPr="00220C86" w:rsidRDefault="009D7F0B" w:rsidP="009D7F0B">
            <w:pPr>
              <w:pStyle w:val="Style4"/>
              <w:widowControl/>
              <w:spacing w:line="240" w:lineRule="auto"/>
              <w:ind w:right="1210"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информационно-пропагандистская  группа (состав)</w:t>
            </w:r>
          </w:p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9D7F0B" w:rsidTr="009D7F0B">
        <w:tc>
          <w:tcPr>
            <w:tcW w:w="3572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информац</w:t>
            </w:r>
            <w:r>
              <w:rPr>
                <w:rStyle w:val="FontStyle12"/>
                <w:sz w:val="28"/>
                <w:szCs w:val="28"/>
              </w:rPr>
              <w:t>ионные уголки  (количество, тематика)</w:t>
            </w:r>
            <w:r w:rsidRPr="00220C86">
              <w:rPr>
                <w:rStyle w:val="FontStyle12"/>
                <w:sz w:val="28"/>
                <w:szCs w:val="28"/>
              </w:rPr>
              <w:t xml:space="preserve"> </w:t>
            </w: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9D7F0B" w:rsidTr="009D7F0B">
        <w:tc>
          <w:tcPr>
            <w:tcW w:w="3572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t>информационные стенды</w:t>
            </w:r>
            <w:r>
              <w:rPr>
                <w:rStyle w:val="FontStyle12"/>
                <w:sz w:val="28"/>
                <w:szCs w:val="28"/>
              </w:rPr>
              <w:t xml:space="preserve"> (количество, тематика)</w:t>
            </w: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9D7F0B" w:rsidTr="009D7F0B">
        <w:tc>
          <w:tcPr>
            <w:tcW w:w="3572" w:type="dxa"/>
          </w:tcPr>
          <w:p w:rsidR="009D7F0B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Доска почёта</w:t>
            </w: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9D7F0B" w:rsidTr="009D7F0B">
        <w:tc>
          <w:tcPr>
            <w:tcW w:w="3572" w:type="dxa"/>
          </w:tcPr>
          <w:p w:rsidR="009D7F0B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</w:t>
            </w:r>
            <w:r w:rsidRPr="00220C86">
              <w:rPr>
                <w:rStyle w:val="FontStyle12"/>
                <w:sz w:val="28"/>
                <w:szCs w:val="28"/>
              </w:rPr>
              <w:t>одписка ведомственная</w:t>
            </w:r>
            <w:r>
              <w:rPr>
                <w:rStyle w:val="FontStyle12"/>
                <w:sz w:val="28"/>
                <w:szCs w:val="28"/>
              </w:rPr>
              <w:t>, индивидуальная</w:t>
            </w:r>
            <w:r w:rsidRPr="00220C86">
              <w:rPr>
                <w:rStyle w:val="FontStyle12"/>
                <w:sz w:val="28"/>
                <w:szCs w:val="28"/>
              </w:rPr>
              <w:t xml:space="preserve"> (наименование </w:t>
            </w:r>
            <w:r w:rsidRPr="00220C86">
              <w:rPr>
                <w:rStyle w:val="FontStyle12"/>
                <w:sz w:val="28"/>
                <w:szCs w:val="28"/>
              </w:rPr>
              <w:lastRenderedPageBreak/>
              <w:t>периодических изданий, количество)</w:t>
            </w: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7F0B" w:rsidRDefault="009D7F0B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252FE7" w:rsidTr="009D7F0B">
        <w:tc>
          <w:tcPr>
            <w:tcW w:w="3572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220C86">
              <w:rPr>
                <w:rStyle w:val="FontStyle12"/>
                <w:sz w:val="28"/>
                <w:szCs w:val="28"/>
              </w:rPr>
              <w:lastRenderedPageBreak/>
              <w:t>музей, летопись истории предприятия (указать)</w:t>
            </w: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252FE7" w:rsidTr="009D7F0B">
        <w:tc>
          <w:tcPr>
            <w:tcW w:w="3572" w:type="dxa"/>
          </w:tcPr>
          <w:p w:rsidR="00252FE7" w:rsidRPr="00220C86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наличие библиотеки</w:t>
            </w: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252FE7" w:rsidTr="009D7F0B">
        <w:tc>
          <w:tcPr>
            <w:tcW w:w="3572" w:type="dxa"/>
          </w:tcPr>
          <w:p w:rsidR="00252FE7" w:rsidRPr="00220C86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наличие собственной</w:t>
            </w:r>
            <w:r w:rsidRPr="00220C86">
              <w:rPr>
                <w:rStyle w:val="FontStyle12"/>
                <w:sz w:val="28"/>
                <w:szCs w:val="28"/>
              </w:rPr>
              <w:t xml:space="preserve"> газеты, </w:t>
            </w:r>
            <w:r>
              <w:rPr>
                <w:rStyle w:val="FontStyle12"/>
                <w:sz w:val="28"/>
                <w:szCs w:val="28"/>
              </w:rPr>
              <w:t>радио</w:t>
            </w: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252FE7" w:rsidTr="00346C7D">
        <w:tc>
          <w:tcPr>
            <w:tcW w:w="9434" w:type="dxa"/>
            <w:gridSpan w:val="3"/>
          </w:tcPr>
          <w:p w:rsidR="00252FE7" w:rsidRPr="00252FE7" w:rsidRDefault="00252FE7" w:rsidP="00252FE7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jc w:val="center"/>
              <w:rPr>
                <w:rStyle w:val="FontStyle12"/>
                <w:b/>
                <w:sz w:val="28"/>
                <w:szCs w:val="28"/>
              </w:rPr>
            </w:pPr>
            <w:r w:rsidRPr="00252FE7">
              <w:rPr>
                <w:rStyle w:val="FontStyle12"/>
                <w:b/>
                <w:sz w:val="28"/>
                <w:szCs w:val="28"/>
              </w:rPr>
              <w:t>Интернет-ресурсы</w:t>
            </w:r>
          </w:p>
        </w:tc>
      </w:tr>
      <w:tr w:rsidR="00252FE7" w:rsidTr="009D7F0B">
        <w:tc>
          <w:tcPr>
            <w:tcW w:w="3572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Сайт (среднее количество посетителей за месяц)</w:t>
            </w: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  <w:tr w:rsidR="00252FE7" w:rsidTr="009D7F0B">
        <w:tc>
          <w:tcPr>
            <w:tcW w:w="3572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Группы, каналы, чаты в </w:t>
            </w:r>
            <w:proofErr w:type="spellStart"/>
            <w:r>
              <w:rPr>
                <w:rStyle w:val="FontStyle12"/>
                <w:sz w:val="28"/>
                <w:szCs w:val="28"/>
              </w:rPr>
              <w:t>соцсетях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12"/>
                <w:sz w:val="28"/>
                <w:szCs w:val="28"/>
              </w:rPr>
              <w:t>мессенджерах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(количество, перечень, количество подписчиков суммарно и по каждому в отдельности)</w:t>
            </w: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31" w:type="dxa"/>
          </w:tcPr>
          <w:p w:rsidR="00252FE7" w:rsidRDefault="00252FE7" w:rsidP="009D7F0B">
            <w:pPr>
              <w:pStyle w:val="Style3"/>
              <w:widowControl/>
              <w:tabs>
                <w:tab w:val="left" w:pos="211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</w:p>
        </w:tc>
      </w:tr>
    </w:tbl>
    <w:p w:rsidR="009D7F0B" w:rsidRPr="00220C86" w:rsidRDefault="009D7F0B" w:rsidP="009D7F0B">
      <w:pPr>
        <w:pStyle w:val="Style3"/>
        <w:widowControl/>
        <w:tabs>
          <w:tab w:val="left" w:pos="211"/>
        </w:tabs>
        <w:spacing w:line="240" w:lineRule="auto"/>
        <w:ind w:left="704" w:hanging="420"/>
        <w:rPr>
          <w:rStyle w:val="FontStyle12"/>
          <w:sz w:val="28"/>
          <w:szCs w:val="28"/>
        </w:rPr>
      </w:pPr>
    </w:p>
    <w:p w:rsidR="00220C86" w:rsidRPr="00220C86" w:rsidRDefault="00220C86" w:rsidP="00252FE7">
      <w:pPr>
        <w:pStyle w:val="Style4"/>
        <w:widowControl/>
        <w:spacing w:line="240" w:lineRule="auto"/>
        <w:ind w:left="851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7.</w:t>
      </w:r>
      <w:r w:rsidRPr="00220C86">
        <w:rPr>
          <w:rStyle w:val="FontStyle12"/>
          <w:color w:val="FFFFFF" w:themeColor="background1"/>
          <w:sz w:val="16"/>
          <w:szCs w:val="16"/>
        </w:rPr>
        <w:t>1</w:t>
      </w:r>
      <w:r w:rsidRPr="00220C86">
        <w:rPr>
          <w:rStyle w:val="FontStyle12"/>
          <w:sz w:val="28"/>
          <w:szCs w:val="28"/>
        </w:rPr>
        <w:t>Общежития и социальная сфера, информационная работа</w:t>
      </w:r>
      <w:r w:rsidRPr="00220C86">
        <w:rPr>
          <w:rStyle w:val="FontStyle12"/>
          <w:sz w:val="28"/>
          <w:szCs w:val="28"/>
        </w:rPr>
        <w:br/>
        <w:t xml:space="preserve">в них </w:t>
      </w:r>
      <w:r>
        <w:rPr>
          <w:rStyle w:val="FontStyle12"/>
          <w:sz w:val="28"/>
          <w:szCs w:val="28"/>
        </w:rPr>
        <w:t>–</w:t>
      </w:r>
    </w:p>
    <w:p w:rsidR="005810A8" w:rsidRDefault="005810A8" w:rsidP="00A112C4">
      <w:pPr>
        <w:spacing w:after="0" w:line="240" w:lineRule="auto"/>
        <w:ind w:left="851" w:hanging="142"/>
        <w:jc w:val="both"/>
        <w:rPr>
          <w:rStyle w:val="FontStyle12"/>
          <w:sz w:val="28"/>
          <w:szCs w:val="28"/>
        </w:rPr>
      </w:pPr>
    </w:p>
    <w:p w:rsidR="00220C86" w:rsidRPr="00220C86" w:rsidRDefault="00220C86" w:rsidP="00A112C4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Style w:val="FontStyle12"/>
          <w:sz w:val="28"/>
          <w:szCs w:val="28"/>
        </w:rPr>
        <w:t xml:space="preserve">8. </w:t>
      </w:r>
      <w:r w:rsidR="00A112C4">
        <w:rPr>
          <w:rStyle w:val="FontStyle12"/>
          <w:sz w:val="28"/>
          <w:szCs w:val="28"/>
        </w:rPr>
        <w:t xml:space="preserve">Спортивно-оздоровительная </w:t>
      </w:r>
      <w:r w:rsidRPr="00220C86">
        <w:rPr>
          <w:rStyle w:val="FontStyle12"/>
          <w:sz w:val="28"/>
          <w:szCs w:val="28"/>
        </w:rPr>
        <w:t xml:space="preserve"> база </w:t>
      </w:r>
      <w:r>
        <w:rPr>
          <w:rStyle w:val="FontStyle12"/>
          <w:sz w:val="28"/>
          <w:szCs w:val="28"/>
        </w:rPr>
        <w:t>–</w:t>
      </w: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FF3A4A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3A4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2143125" cy="2143125"/>
            <wp:effectExtent l="0" t="0" r="0" b="0"/>
            <wp:docPr id="2" name="Рисунок 2" descr="Как правильно указать причину при выходе из профсоюзов - Юридические  справки и консуль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равильно указать причину при выходе из профсоюзов - Юридические  справки и консульт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0C86" w:rsidRDefault="00220C86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42FCA" w:rsidRDefault="00C42FCA" w:rsidP="004F2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D5A26" w:rsidRDefault="006D5A26" w:rsidP="009857B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D5A26" w:rsidRDefault="006D5A26" w:rsidP="009857B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313B" w:rsidRDefault="00F1313B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</w:t>
      </w:r>
    </w:p>
    <w:p w:rsidR="00DA18B3" w:rsidRPr="004F27EA" w:rsidRDefault="004F27EA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2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ЗАМЕСТИТЕЛЯ РУКОВОДИТЕЛЯ ПО ИДЕОЛОГИЧЕСКОЙ РАБОТЕ</w:t>
      </w:r>
    </w:p>
    <w:p w:rsidR="00DA18B3" w:rsidRPr="00B35CF2" w:rsidRDefault="00F1313B" w:rsidP="005B6E0F">
      <w:pPr>
        <w:keepNext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ЕЖЕМЕСЯЧНО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Планирует идеологическую работу на месяц.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Информирует руководителя о состоянии общественно-политической ситуации и организации идеологической работы в трудовом коллективе.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и проводит запланированные идеологические мероприятия.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Непосредственно организует, контролирует и принимает участие в проведении единого дня информирования</w:t>
      </w:r>
      <w:r w:rsidR="00F1313B">
        <w:rPr>
          <w:rFonts w:ascii="Times New Roman" w:eastAsia="Times New Roman" w:hAnsi="Times New Roman" w:cs="Times New Roman"/>
          <w:sz w:val="28"/>
          <w:szCs w:val="28"/>
        </w:rPr>
        <w:t xml:space="preserve"> (ЕДИ)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и работе информационно-пропагандистских групп (ИПГ).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Готовит справочные материалы для  ИПГ.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Обобщает предложения и критические замечания, высказанные в ходе проведения </w:t>
      </w:r>
      <w:r w:rsidR="00F1313B">
        <w:rPr>
          <w:rFonts w:ascii="Times New Roman" w:eastAsia="Times New Roman" w:hAnsi="Times New Roman" w:cs="Times New Roman"/>
          <w:sz w:val="28"/>
          <w:szCs w:val="28"/>
        </w:rPr>
        <w:t>ЕДИ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, организует </w:t>
      </w: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решений, принятых по указанным предложениям и замечаниям. </w:t>
      </w:r>
    </w:p>
    <w:p w:rsidR="00DA18B3" w:rsidRPr="00B35CF2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Проводит собрания в структурных подразделениях по ознакомлению с документами, отражающими деятельность Президента и </w:t>
      </w:r>
      <w:r w:rsidR="00A458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равительства Республики Беларусь, местных исполнительных и представительных органов власти.</w:t>
      </w:r>
    </w:p>
    <w:p w:rsidR="005B6E0F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проведение собраний по итогам работы трудового коллектива.</w:t>
      </w:r>
    </w:p>
    <w:p w:rsidR="005B6E0F" w:rsidRPr="00895F60" w:rsidRDefault="00DA18B3" w:rsidP="005B6E0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E0F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отдел идеологической работы и по делам молодежи райисполкома </w:t>
      </w:r>
      <w:r w:rsidRPr="005B6E0F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 принятых мерах по </w:t>
      </w:r>
      <w:r w:rsidRPr="005B6E0F">
        <w:rPr>
          <w:rFonts w:ascii="Times New Roman" w:eastAsia="Times New Roman" w:hAnsi="Times New Roman" w:cs="Times New Roman"/>
          <w:sz w:val="28"/>
          <w:szCs w:val="28"/>
        </w:rPr>
        <w:t>выявленным фактам нахождения</w:t>
      </w:r>
      <w:r w:rsidR="00EE0F17" w:rsidRPr="005B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E0F">
        <w:rPr>
          <w:rFonts w:ascii="Times New Roman" w:eastAsia="Times New Roman" w:hAnsi="Times New Roman" w:cs="Times New Roman"/>
          <w:sz w:val="28"/>
          <w:szCs w:val="28"/>
        </w:rPr>
        <w:t>работников предприятий, организаций, учреждений на рабочих местах в состоянии алког</w:t>
      </w:r>
      <w:r w:rsidR="00A45808">
        <w:rPr>
          <w:rFonts w:ascii="Times New Roman" w:eastAsia="Times New Roman" w:hAnsi="Times New Roman" w:cs="Times New Roman"/>
          <w:sz w:val="28"/>
          <w:szCs w:val="28"/>
        </w:rPr>
        <w:t xml:space="preserve">ольного опьянения (за месяц) </w:t>
      </w:r>
      <w:r w:rsidR="00A45808" w:rsidRPr="00A45808">
        <w:rPr>
          <w:rFonts w:ascii="Times New Roman" w:eastAsia="Times New Roman" w:hAnsi="Times New Roman" w:cs="Times New Roman"/>
          <w:b/>
          <w:sz w:val="28"/>
          <w:szCs w:val="28"/>
        </w:rPr>
        <w:t>(е</w:t>
      </w:r>
      <w:r w:rsidRPr="00895F60">
        <w:rPr>
          <w:rFonts w:ascii="Times New Roman" w:eastAsia="Times New Roman" w:hAnsi="Times New Roman" w:cs="Times New Roman"/>
          <w:b/>
          <w:sz w:val="28"/>
          <w:szCs w:val="28"/>
        </w:rPr>
        <w:t>жемесячно до 12.00</w:t>
      </w:r>
      <w:r w:rsidRPr="00895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F60">
        <w:rPr>
          <w:rFonts w:ascii="Times New Roman" w:eastAsia="Times New Roman" w:hAnsi="Times New Roman" w:cs="Times New Roman"/>
          <w:b/>
          <w:sz w:val="28"/>
          <w:szCs w:val="28"/>
        </w:rPr>
        <w:t>последн</w:t>
      </w:r>
      <w:r w:rsidR="00EE0F17" w:rsidRPr="00895F60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895F60">
        <w:rPr>
          <w:rFonts w:ascii="Times New Roman" w:eastAsia="Times New Roman" w:hAnsi="Times New Roman" w:cs="Times New Roman"/>
          <w:b/>
          <w:sz w:val="28"/>
          <w:szCs w:val="28"/>
        </w:rPr>
        <w:t xml:space="preserve">  дн</w:t>
      </w:r>
      <w:r w:rsidR="00EE0F17" w:rsidRPr="00895F60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A45808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месяца).</w:t>
      </w:r>
      <w:r w:rsidRPr="00895F6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</w:p>
    <w:p w:rsidR="00DA18B3" w:rsidRPr="00ED2282" w:rsidRDefault="00DA18B3" w:rsidP="00ED2282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E0F">
        <w:rPr>
          <w:rFonts w:ascii="Times New Roman" w:eastAsia="Times New Roman" w:hAnsi="Times New Roman" w:cs="Times New Roman"/>
          <w:sz w:val="28"/>
          <w:szCs w:val="28"/>
        </w:rPr>
        <w:t>Информирует отдел идеологической работы и по делам молодежи</w:t>
      </w:r>
      <w:r w:rsidR="00EE0F17" w:rsidRPr="005B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E0F">
        <w:rPr>
          <w:rFonts w:ascii="Times New Roman" w:eastAsia="Times New Roman" w:hAnsi="Times New Roman" w:cs="Times New Roman"/>
          <w:sz w:val="28"/>
          <w:szCs w:val="28"/>
        </w:rPr>
        <w:t>райисполкома о наиболее значимых мероприятиях, планируемых к  проведению</w:t>
      </w:r>
      <w:r w:rsidR="00ED2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282" w:rsidRPr="00ED2282">
        <w:rPr>
          <w:rFonts w:ascii="Times New Roman" w:eastAsia="Times New Roman" w:hAnsi="Times New Roman" w:cs="Times New Roman"/>
          <w:b/>
          <w:sz w:val="28"/>
          <w:szCs w:val="28"/>
        </w:rPr>
        <w:t>(е</w:t>
      </w:r>
      <w:r w:rsidRPr="00ED2282">
        <w:rPr>
          <w:rFonts w:ascii="Times New Roman" w:eastAsia="Times New Roman" w:hAnsi="Times New Roman" w:cs="Times New Roman"/>
          <w:b/>
          <w:sz w:val="28"/>
          <w:szCs w:val="28"/>
        </w:rPr>
        <w:t>жемесячно до 25 числа предыдущего месяца</w:t>
      </w:r>
      <w:r w:rsidR="00ED2282" w:rsidRPr="00ED228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ED228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A18B3" w:rsidRPr="00B35CF2" w:rsidRDefault="00ED2282" w:rsidP="005B6E0F">
      <w:pPr>
        <w:keepNext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ЕЖЕКВАРТАЛЬНО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A18B3" w:rsidRPr="00B35CF2" w:rsidRDefault="00DA18B3" w:rsidP="00895F60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встречи и другие мероприятия по вопросам идеологической работы с у</w:t>
      </w:r>
      <w:r w:rsidR="00ED2282">
        <w:rPr>
          <w:rFonts w:ascii="Times New Roman" w:eastAsia="Times New Roman" w:hAnsi="Times New Roman" w:cs="Times New Roman"/>
          <w:sz w:val="28"/>
          <w:szCs w:val="28"/>
        </w:rPr>
        <w:t>частием руководителя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F60" w:rsidRDefault="00DA18B3" w:rsidP="00895F60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Информирует руководителя и </w:t>
      </w:r>
      <w:r w:rsidR="00346C7D" w:rsidRPr="005B6E0F">
        <w:rPr>
          <w:rFonts w:ascii="Times New Roman" w:eastAsia="Times New Roman" w:hAnsi="Times New Roman" w:cs="Times New Roman"/>
          <w:sz w:val="28"/>
          <w:szCs w:val="28"/>
        </w:rPr>
        <w:t xml:space="preserve">отдел идеологической работы и по делам молодежи 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райисполкома об участии членов республиканских, областных  и территориальных ИПГ в проведении </w:t>
      </w:r>
      <w:r w:rsidR="00ED2282">
        <w:rPr>
          <w:rFonts w:ascii="Times New Roman" w:eastAsia="Times New Roman" w:hAnsi="Times New Roman" w:cs="Times New Roman"/>
          <w:sz w:val="28"/>
          <w:szCs w:val="28"/>
        </w:rPr>
        <w:t>ЕДИ</w:t>
      </w:r>
      <w:r w:rsidR="00AE6B9B">
        <w:rPr>
          <w:rFonts w:ascii="Times New Roman" w:eastAsia="Times New Roman" w:hAnsi="Times New Roman" w:cs="Times New Roman"/>
          <w:sz w:val="28"/>
          <w:szCs w:val="28"/>
        </w:rPr>
        <w:t xml:space="preserve"> в день проведения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F60" w:rsidRDefault="00DA18B3" w:rsidP="00895F60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F60">
        <w:rPr>
          <w:rFonts w:ascii="Times New Roman" w:eastAsia="Times New Roman" w:hAnsi="Times New Roman" w:cs="Times New Roman"/>
          <w:sz w:val="28"/>
          <w:szCs w:val="28"/>
        </w:rPr>
        <w:t>Организует и проводит (не менее одного) массовые мероприятия.</w:t>
      </w:r>
    </w:p>
    <w:p w:rsidR="00895F60" w:rsidRDefault="00DA18B3" w:rsidP="00895F60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F60">
        <w:rPr>
          <w:rFonts w:ascii="Times New Roman" w:eastAsia="Times New Roman" w:hAnsi="Times New Roman" w:cs="Times New Roman"/>
          <w:sz w:val="28"/>
          <w:szCs w:val="28"/>
        </w:rPr>
        <w:t>Организует выступления лекторов РГОО «Белорусское общество «Знание»» в структурных подразделениях трудового коллектива.</w:t>
      </w:r>
    </w:p>
    <w:p w:rsidR="00DA18B3" w:rsidRPr="00895F60" w:rsidRDefault="00DA18B3" w:rsidP="00895F60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F60">
        <w:rPr>
          <w:rFonts w:ascii="Times New Roman" w:eastAsia="Times New Roman" w:hAnsi="Times New Roman" w:cs="Times New Roman"/>
          <w:sz w:val="28"/>
          <w:szCs w:val="28"/>
        </w:rPr>
        <w:t xml:space="preserve">Анализирует работу и оказывает помощь в составлении аналитической </w:t>
      </w:r>
      <w:r w:rsidR="00ED2282">
        <w:rPr>
          <w:rFonts w:ascii="Times New Roman" w:eastAsia="Times New Roman" w:hAnsi="Times New Roman" w:cs="Times New Roman"/>
          <w:sz w:val="28"/>
          <w:szCs w:val="28"/>
        </w:rPr>
        <w:t>записки руководителю</w:t>
      </w:r>
      <w:r w:rsidRPr="00895F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18B3" w:rsidRPr="00B35CF2" w:rsidRDefault="00DA18B3" w:rsidP="00895F60">
      <w:pPr>
        <w:numPr>
          <w:ilvl w:val="0"/>
          <w:numId w:val="5"/>
        </w:numPr>
        <w:tabs>
          <w:tab w:val="clear" w:pos="93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проведение собраний по итогам работы трудового коллектива.</w:t>
      </w:r>
    </w:p>
    <w:p w:rsidR="00DA18B3" w:rsidRPr="00330DC4" w:rsidRDefault="00DA18B3" w:rsidP="00330DC4">
      <w:pPr>
        <w:numPr>
          <w:ilvl w:val="0"/>
          <w:numId w:val="5"/>
        </w:numPr>
        <w:tabs>
          <w:tab w:val="clear" w:pos="93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="00346C7D" w:rsidRPr="005B6E0F">
        <w:rPr>
          <w:rFonts w:ascii="Times New Roman" w:eastAsia="Times New Roman" w:hAnsi="Times New Roman" w:cs="Times New Roman"/>
          <w:sz w:val="28"/>
          <w:szCs w:val="28"/>
        </w:rPr>
        <w:t xml:space="preserve">отдел идеологической работы и по делам молодежи 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райисполкома о деятельности ИПГ трудового коллектива </w:t>
      </w:r>
      <w:r w:rsidRPr="00B35CF2">
        <w:rPr>
          <w:rFonts w:ascii="Times New Roman" w:eastAsia="Times New Roman" w:hAnsi="Times New Roman" w:cs="Times New Roman"/>
          <w:b/>
          <w:sz w:val="28"/>
          <w:szCs w:val="28"/>
        </w:rPr>
        <w:t>(25 марта, 24 июня, 26</w:t>
      </w:r>
      <w:r w:rsidR="00330DC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сентября, 23 декабря (годовой), </w:t>
      </w:r>
      <w:r w:rsidRPr="00330DC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 работе комиссии по борьбе с </w:t>
      </w:r>
      <w:r w:rsidRPr="00330DC4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пьянством и алкоголизмом</w:t>
      </w:r>
      <w:r w:rsidRPr="00330D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до 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 числа месяца</w:t>
      </w:r>
      <w:r w:rsidR="00AE6B9B" w:rsidRPr="00330DC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,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следующего за отчетным периодом</w:t>
      </w:r>
      <w:r w:rsidRPr="00330DC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4B5BA4" w:rsidRPr="00330DC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A18B3" w:rsidRPr="00B35CF2" w:rsidRDefault="00895F60" w:rsidP="00895F60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ED2282"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ПОЛУГОДИЕ</w:t>
      </w:r>
      <w:r w:rsidR="00ED2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A18B3" w:rsidRPr="00B35CF2" w:rsidRDefault="00DA18B3" w:rsidP="00895F60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Изучает общественное мнение, анализирует общественно-политическую ситуацию в трудовом коллективе с подготовкой аналитической записки, рекомендаций и предложений по вопросам идеологической работы (направляется руководителю для принятия решения и в </w:t>
      </w:r>
      <w:r w:rsidR="00346C7D" w:rsidRPr="005B6E0F">
        <w:rPr>
          <w:rFonts w:ascii="Times New Roman" w:eastAsia="Times New Roman" w:hAnsi="Times New Roman" w:cs="Times New Roman"/>
          <w:sz w:val="28"/>
          <w:szCs w:val="28"/>
        </w:rPr>
        <w:t>отдел идеологической работы и по делам молодежи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райисполкома).</w:t>
      </w:r>
    </w:p>
    <w:p w:rsidR="00DA18B3" w:rsidRPr="00B35CF2" w:rsidRDefault="00DA18B3" w:rsidP="00895F60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и анализирует итоги ведомственной и индивидуальной подписки на государственные периодические издания в трудовом коллективе.</w:t>
      </w:r>
    </w:p>
    <w:p w:rsidR="00DA18B3" w:rsidRPr="00B35CF2" w:rsidRDefault="00DA18B3" w:rsidP="00895F60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Обновляет списки, анализирует структуру и численность общественных организаций, действующих в трудовом коллективе.</w:t>
      </w:r>
    </w:p>
    <w:p w:rsidR="00DA18B3" w:rsidRPr="00B35CF2" w:rsidRDefault="00DA18B3" w:rsidP="00895F60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проведение собраний по итогам работы трудового коллектива.</w:t>
      </w:r>
    </w:p>
    <w:p w:rsidR="00DA18B3" w:rsidRPr="00B35CF2" w:rsidRDefault="00DA18B3" w:rsidP="00895F60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="00346C7D" w:rsidRPr="005B6E0F">
        <w:rPr>
          <w:rFonts w:ascii="Times New Roman" w:eastAsia="Times New Roman" w:hAnsi="Times New Roman" w:cs="Times New Roman"/>
          <w:sz w:val="28"/>
          <w:szCs w:val="28"/>
        </w:rPr>
        <w:t xml:space="preserve">отдел идеологической работы и по делам молодежи 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райисполкома об основных проведенных идеологических мероприятиях </w:t>
      </w:r>
      <w:r w:rsidRPr="00B35CF2">
        <w:rPr>
          <w:rFonts w:ascii="Times New Roman" w:eastAsia="Times New Roman" w:hAnsi="Times New Roman" w:cs="Times New Roman"/>
          <w:b/>
          <w:sz w:val="28"/>
          <w:szCs w:val="28"/>
        </w:rPr>
        <w:t>(до 15 июля, до 15 января)</w:t>
      </w:r>
      <w:r w:rsidR="004B5BA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A18B3" w:rsidRPr="00B35CF2" w:rsidRDefault="00AE077E" w:rsidP="00895F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ЕЖЕГОДНО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Планирует идеологическую работу на год (перспективный план). План в обязательном порядке должен быть согласован с начальником </w:t>
      </w:r>
      <w:r w:rsidR="00346C7D" w:rsidRPr="005B6E0F">
        <w:rPr>
          <w:rFonts w:ascii="Times New Roman" w:eastAsia="Times New Roman" w:hAnsi="Times New Roman" w:cs="Times New Roman"/>
          <w:sz w:val="28"/>
          <w:szCs w:val="28"/>
        </w:rPr>
        <w:t>отдел идеологической работы и по делам молодежи</w:t>
      </w:r>
      <w:r w:rsidR="000E6D98" w:rsidRPr="00B35CF2">
        <w:rPr>
          <w:rFonts w:ascii="Times New Roman" w:eastAsia="Times New Roman" w:hAnsi="Times New Roman" w:cs="Times New Roman"/>
          <w:sz w:val="28"/>
          <w:szCs w:val="28"/>
        </w:rPr>
        <w:t xml:space="preserve"> райисполкома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Анализирует состояние идеологической работы в трудовом коллективе с представлением аналитической записки  руководителю организации и отделу идеологической работы, культуры и по делам молодежи  райисполкома.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Организует подведение итогов трудового </w:t>
      </w:r>
      <w:r w:rsidR="00864128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и чествование победителей (с предоставлением информации </w:t>
      </w: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РИК не позднее 10 февраля)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обновление Доски Почета в трудовом коллективе.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Выносит на рассмотрение и обсуждение руководящего органа трудового коллектива вопросы состояния и совершенствования идеологической работы.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Изучает, обобщает и распространяет опыт организации идеологической работы в структурных подразделениях.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Анализирует работу с обращениями граждан.</w:t>
      </w:r>
    </w:p>
    <w:p w:rsidR="00DA18B3" w:rsidRPr="00B35CF2" w:rsidRDefault="00DA18B3" w:rsidP="00895F60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Организует проведение собраний по итогам работы трудового коллектива.</w:t>
      </w:r>
    </w:p>
    <w:p w:rsidR="00DA18B3" w:rsidRPr="00B35CF2" w:rsidRDefault="00DA18B3" w:rsidP="00B35C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10A8" w:rsidRDefault="005810A8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810A8" w:rsidRDefault="005810A8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810A8" w:rsidRDefault="005810A8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282" w:rsidRDefault="00ED2282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282" w:rsidRDefault="00ED2282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282" w:rsidRDefault="00ED2282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0DC4" w:rsidRDefault="00330DC4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0DC4" w:rsidRDefault="00330DC4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0DC4" w:rsidRDefault="00330DC4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FCA" w:rsidRDefault="00C42FCA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282" w:rsidRDefault="00ED2282" w:rsidP="00895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18B3" w:rsidRPr="00B35CF2" w:rsidRDefault="00DA18B3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ПЕРЕЧЕНЬ</w:t>
      </w:r>
    </w:p>
    <w:p w:rsidR="00AE077E" w:rsidRDefault="00DA18B3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документов, необходимых </w:t>
      </w:r>
    </w:p>
    <w:p w:rsidR="00DA18B3" w:rsidRPr="00B35CF2" w:rsidRDefault="00DA18B3" w:rsidP="00B35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организации идеологической работы в трудовом коллективе</w:t>
      </w:r>
    </w:p>
    <w:p w:rsidR="00DA18B3" w:rsidRPr="00B35CF2" w:rsidRDefault="00DA18B3" w:rsidP="00B35CF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Руководящие документы:</w:t>
      </w:r>
    </w:p>
    <w:p w:rsidR="00DA18B3" w:rsidRPr="00B35CF2" w:rsidRDefault="00AE6B9B" w:rsidP="00EE4BA7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Директивы,</w:t>
      </w:r>
      <w:r w:rsidR="00346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8B3" w:rsidRPr="00B35CF2">
        <w:rPr>
          <w:rFonts w:ascii="Times New Roman" w:eastAsia="Times New Roman" w:hAnsi="Times New Roman" w:cs="Times New Roman"/>
          <w:sz w:val="28"/>
          <w:szCs w:val="28"/>
        </w:rPr>
        <w:t>Указы Президента Республики Беларусь.</w:t>
      </w:r>
    </w:p>
    <w:p w:rsidR="00DA18B3" w:rsidRPr="00B35CF2" w:rsidRDefault="00DA18B3" w:rsidP="00EE4BA7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Распоряжения Администрации Президента Республики Беларусь и Постановления Совета Министров Республики Беларусь.</w:t>
      </w:r>
    </w:p>
    <w:p w:rsidR="00DA18B3" w:rsidRPr="00B35CF2" w:rsidRDefault="00DA18B3" w:rsidP="00EE4BA7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Решения областного, районного, сельского исполнительных комитетов, Советов депутатов по вопросам организации идеологической работы. </w:t>
      </w:r>
    </w:p>
    <w:p w:rsidR="00DA18B3" w:rsidRPr="00B35CF2" w:rsidRDefault="00DA18B3" w:rsidP="00EE4BA7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Приказы руководителя предприятия.</w:t>
      </w:r>
    </w:p>
    <w:p w:rsidR="00DA18B3" w:rsidRPr="00B35CF2" w:rsidRDefault="00DA18B3" w:rsidP="00EE4BA7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Коллективный договор трудового коллектива.</w:t>
      </w:r>
    </w:p>
    <w:p w:rsidR="00DA18B3" w:rsidRPr="00B35CF2" w:rsidRDefault="00DA18B3" w:rsidP="00B35CF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Планирующие документы:</w:t>
      </w:r>
    </w:p>
    <w:p w:rsidR="00DA18B3" w:rsidRPr="00B35CF2" w:rsidRDefault="00DA18B3" w:rsidP="00B35CF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План идеологической работы трудового коллектива на год.</w:t>
      </w:r>
    </w:p>
    <w:p w:rsidR="00DA18B3" w:rsidRPr="00B35CF2" w:rsidRDefault="00DA18B3" w:rsidP="00B35CF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Месячный план основных мероприятий идеологической работы.</w:t>
      </w:r>
    </w:p>
    <w:p w:rsidR="00DA18B3" w:rsidRPr="00B35CF2" w:rsidRDefault="00DA18B3" w:rsidP="00B35CF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Планы подготовки и проведения общественно-политических и культурно-массовых мероприятий в трудовом коллективе.</w:t>
      </w:r>
    </w:p>
    <w:p w:rsidR="00DA18B3" w:rsidRPr="00B35CF2" w:rsidRDefault="00DA18B3" w:rsidP="00B35CF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Учетные документы:</w:t>
      </w:r>
    </w:p>
    <w:p w:rsidR="00DA18B3" w:rsidRPr="00B35CF2" w:rsidRDefault="00DA18B3" w:rsidP="00B35C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Журнал учета идеологических мероприятий в трудовом коллективе.</w:t>
      </w:r>
    </w:p>
    <w:p w:rsidR="00DA18B3" w:rsidRPr="00B35CF2" w:rsidRDefault="00DA18B3" w:rsidP="00B35C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учета критических замечаний и предложений, поступивших в ходе деятельности информационно-пропагандистской группы трудового коллектива, также по итогам встречи ИПГ составляется протокол.</w:t>
      </w:r>
    </w:p>
    <w:p w:rsidR="00DA18B3" w:rsidRPr="00B35CF2" w:rsidRDefault="00DA18B3" w:rsidP="00B35CF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Информационные документы и материалы: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Основные показатели работы трудового коллектива (планы, итоги).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Материалы по организации соревнования в трудовом коллективе, список </w:t>
      </w: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>лучших</w:t>
      </w:r>
      <w:proofErr w:type="gramEnd"/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по профессии.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Списки общественных организаций предприятия (</w:t>
      </w:r>
      <w:r w:rsidR="00AE6B9B">
        <w:rPr>
          <w:rFonts w:ascii="Times New Roman" w:eastAsia="Times New Roman" w:hAnsi="Times New Roman" w:cs="Times New Roman"/>
          <w:sz w:val="28"/>
          <w:szCs w:val="28"/>
        </w:rPr>
        <w:t>профсоюзная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, ветеранская организаци</w:t>
      </w:r>
      <w:r w:rsidR="00AE6B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, организаци</w:t>
      </w:r>
      <w:r w:rsidR="00AE6B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 xml:space="preserve"> ОО «БРСМ», РОО «Белая Русь» и т.д.)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Списки различных категорий работников трудового коллектива (неблагополучные семьи, состоящие на учете, нарушители трудовой дисциплины и т.д.)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Календарь знаменательных дат работников трудового коллектива.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Календарь государственных праздников, праздничных дней и памятных дат.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Справочные материалы к единому дню информирования.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Опыт организации идеологической работы в трудовом коллективе.</w:t>
      </w:r>
    </w:p>
    <w:p w:rsidR="00DA18B3" w:rsidRPr="00B35CF2" w:rsidRDefault="00DA18B3" w:rsidP="00B35CF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Подписка на государственные периодические издания («Советская Белоруссия», «</w:t>
      </w: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E6D98" w:rsidRPr="00B35CF2">
        <w:rPr>
          <w:rFonts w:ascii="Times New Roman" w:eastAsia="Times New Roman" w:hAnsi="Times New Roman" w:cs="Times New Roman"/>
          <w:sz w:val="28"/>
          <w:szCs w:val="28"/>
        </w:rPr>
        <w:t>мельская</w:t>
      </w:r>
      <w:proofErr w:type="gramEnd"/>
      <w:r w:rsidR="000E6D98" w:rsidRPr="00B35CF2">
        <w:rPr>
          <w:rFonts w:ascii="Times New Roman" w:eastAsia="Times New Roman" w:hAnsi="Times New Roman" w:cs="Times New Roman"/>
          <w:sz w:val="28"/>
          <w:szCs w:val="28"/>
        </w:rPr>
        <w:t xml:space="preserve"> правда», «Республика» </w:t>
      </w:r>
      <w:r w:rsidRPr="00B35CF2">
        <w:rPr>
          <w:rFonts w:ascii="Times New Roman" w:eastAsia="Times New Roman" w:hAnsi="Times New Roman" w:cs="Times New Roman"/>
          <w:sz w:val="28"/>
          <w:szCs w:val="28"/>
        </w:rPr>
        <w:t>и т.д.)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Другие информационно-справочные материалы и литература.</w:t>
      </w:r>
    </w:p>
    <w:p w:rsidR="00DA18B3" w:rsidRDefault="00DA18B3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0A8" w:rsidRDefault="005810A8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0A8" w:rsidRDefault="005810A8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F60" w:rsidRDefault="00895F60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A26" w:rsidRDefault="006D5A26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F60" w:rsidRPr="00B35CF2" w:rsidRDefault="00895F60" w:rsidP="00B35C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8B3" w:rsidRPr="00B35CF2" w:rsidRDefault="00DA18B3" w:rsidP="00B35CF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Примерное содержание информационных стендов. 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символика, символика города, пред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 (организации).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Тексты 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Директивы Президента Республики Беларусь от 11.03.2004 №1, Директивы Президента Респ</w:t>
      </w:r>
      <w:r w:rsidR="00346C7D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ублики Беларусь от 27.12.2006 №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2, Директивы Президента Респуб</w:t>
      </w:r>
      <w:r w:rsidR="00346C7D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лики Беларусь от 14.06.2007 №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3.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предприятия 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(графическое изображение подчиненности подразделений руководителю и его заместителям), сведения о руково</w:t>
      </w:r>
      <w:proofErr w:type="spellStart"/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proofErr w:type="spellEnd"/>
      <w:r w:rsidR="004B5BA4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предприятия.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и графики приема руководством орган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 w:rsidR="00AE6B9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предприятия, учреждения</w:t>
      </w:r>
      <w:r w:rsidR="00AE6B9B">
        <w:rPr>
          <w:rFonts w:ascii="Times New Roman" w:eastAsia="Times New Roman" w:hAnsi="Times New Roman" w:cs="Times New Roman"/>
          <w:color w:val="000000"/>
          <w:sz w:val="28"/>
          <w:szCs w:val="28"/>
        </w:rPr>
        <w:t>), а также вышестоящего органа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приема граждан должностными лицами местных органов власти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и распоряжения руководителя организации, касающиеся работы предприятия (организации).</w:t>
      </w:r>
    </w:p>
    <w:p w:rsidR="00DA18B3" w:rsidRPr="00B35CF2" w:rsidRDefault="002218AE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A18B3"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основных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трудовом коллективе на месяц</w:t>
      </w:r>
      <w:r w:rsidR="00DA18B3"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режиме работы предприятия (организации).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проведении государственных праздников, важнейших общественно-политических событий.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чествовании работников в связи со знаменательными датами и событиями в их жизни (дни рождения, юбилей работы на предприятии, семейные торжества, награждения, новоселья и т.д.)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информационно-пропагандистской группы трудового коллектива.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актуальной информации (в </w:t>
      </w:r>
      <w:proofErr w:type="spellStart"/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. о проведе</w:t>
      </w:r>
      <w:r w:rsidR="004B5BA4">
        <w:rPr>
          <w:rFonts w:ascii="Times New Roman" w:eastAsia="Times New Roman" w:hAnsi="Times New Roman" w:cs="Times New Roman"/>
          <w:color w:val="000000"/>
          <w:sz w:val="28"/>
          <w:szCs w:val="28"/>
        </w:rPr>
        <w:t>нии единых дней информирования).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показатели социально-экономического развития предприятия.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организации соревнования в трудовом коллективе.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по организации оздоровления и санитарно-курортного лечения членов трудового коллектива.</w:t>
      </w:r>
    </w:p>
    <w:p w:rsidR="00DA18B3" w:rsidRPr="00B35CF2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деятельности</w:t>
      </w:r>
      <w:r w:rsidR="00221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организаций 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общественных </w:t>
      </w:r>
      <w:r w:rsidR="00221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объединений и/или 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формирований, созданных в трудовом коллективе</w:t>
      </w:r>
      <w:r w:rsidR="00221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фотоотчётами)</w:t>
      </w: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10A8" w:rsidRPr="005810A8" w:rsidRDefault="00DA18B3" w:rsidP="00B35CF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участия членов трудового коллектива в спортивных соревнованиях и других мероприятиях, смотрах, конкурсах.</w:t>
      </w:r>
    </w:p>
    <w:p w:rsidR="00DA18B3" w:rsidRPr="00B35CF2" w:rsidRDefault="00DA18B3" w:rsidP="003A71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Отдельно оформляются:</w:t>
      </w:r>
    </w:p>
    <w:p w:rsidR="00DA18B3" w:rsidRPr="00B35CF2" w:rsidRDefault="00DA18B3" w:rsidP="00B35CF2">
      <w:pPr>
        <w:numPr>
          <w:ilvl w:val="0"/>
          <w:numId w:val="1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Доска почета.</w:t>
      </w:r>
    </w:p>
    <w:p w:rsidR="00DA18B3" w:rsidRPr="00B35CF2" w:rsidRDefault="00DA18B3" w:rsidP="00B35CF2">
      <w:pPr>
        <w:numPr>
          <w:ilvl w:val="0"/>
          <w:numId w:val="1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5CF2">
        <w:rPr>
          <w:rFonts w:ascii="Times New Roman" w:eastAsia="Times New Roman" w:hAnsi="Times New Roman" w:cs="Times New Roman"/>
          <w:sz w:val="28"/>
          <w:szCs w:val="28"/>
        </w:rPr>
        <w:t>Стенды «Передовики производства», «Лучшие люди предприятия», «Наши ветераны», «Для Вас, родители», «Уголок здоровья» и т.д.</w:t>
      </w:r>
      <w:proofErr w:type="gramEnd"/>
    </w:p>
    <w:p w:rsidR="002710A6" w:rsidRPr="005810A8" w:rsidRDefault="00DA18B3" w:rsidP="005810A8">
      <w:pPr>
        <w:numPr>
          <w:ilvl w:val="0"/>
          <w:numId w:val="1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CF2">
        <w:rPr>
          <w:rFonts w:ascii="Times New Roman" w:eastAsia="Times New Roman" w:hAnsi="Times New Roman" w:cs="Times New Roman"/>
          <w:sz w:val="28"/>
          <w:szCs w:val="28"/>
        </w:rPr>
        <w:t>Стенд для витрины с газетными публикациями о важнейших событиях общественно-политической жизни государства, области, района.</w:t>
      </w:r>
    </w:p>
    <w:p w:rsidR="00895F60" w:rsidRDefault="00895F60" w:rsidP="00B35CF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46C7D" w:rsidRDefault="00346C7D" w:rsidP="00B35CF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80E7B" w:rsidRDefault="00380E7B" w:rsidP="00B35CF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E077E" w:rsidRDefault="00AE077E" w:rsidP="00895F6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C6A97" w:rsidRPr="000C6A97" w:rsidRDefault="006A7D2D" w:rsidP="00895F6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6A97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Примерная структура </w:t>
      </w:r>
    </w:p>
    <w:p w:rsidR="004B5BA4" w:rsidRPr="000C6A97" w:rsidRDefault="006A7D2D" w:rsidP="00895F6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6A97">
        <w:rPr>
          <w:rFonts w:ascii="Times New Roman" w:hAnsi="Times New Roman" w:cs="Times New Roman"/>
          <w:b/>
          <w:sz w:val="30"/>
          <w:szCs w:val="30"/>
        </w:rPr>
        <w:t>плана идеологической работы в трудовом коллективе</w:t>
      </w:r>
    </w:p>
    <w:p w:rsidR="004B5BA4" w:rsidRPr="000C6A97" w:rsidRDefault="004B5BA4" w:rsidP="00895F60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710A6" w:rsidRPr="002710A6" w:rsidRDefault="002710A6" w:rsidP="00895F60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 xml:space="preserve">План идеологической работы на год (перспективный план) утверждается руководителем предприятия (организации). </w:t>
      </w:r>
    </w:p>
    <w:p w:rsidR="002710A6" w:rsidRPr="002710A6" w:rsidRDefault="002710A6" w:rsidP="00895F60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b/>
          <w:sz w:val="28"/>
          <w:szCs w:val="28"/>
        </w:rPr>
        <w:t>Примерная структура</w:t>
      </w:r>
      <w:r w:rsidRPr="002710A6">
        <w:rPr>
          <w:rFonts w:ascii="Times New Roman" w:hAnsi="Times New Roman" w:cs="Times New Roman"/>
          <w:sz w:val="28"/>
          <w:szCs w:val="28"/>
        </w:rPr>
        <w:t xml:space="preserve"> перспективного плана идеологической работы:</w:t>
      </w:r>
    </w:p>
    <w:p w:rsidR="002710A6" w:rsidRPr="002710A6" w:rsidRDefault="002710A6" w:rsidP="00895F60">
      <w:pPr>
        <w:numPr>
          <w:ilvl w:val="0"/>
          <w:numId w:val="42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 xml:space="preserve">Преамбула (введение), включающая анализ идеологической работы за истекший год, цель (цели) и задачи идеологической работы на предстоящий год. </w:t>
      </w:r>
    </w:p>
    <w:p w:rsidR="002710A6" w:rsidRPr="002710A6" w:rsidRDefault="002710A6" w:rsidP="00895F60">
      <w:pPr>
        <w:numPr>
          <w:ilvl w:val="0"/>
          <w:numId w:val="42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>Основная часть, где указываются направления деятельности, система мероприятий, ответственные за их подготовку и проведение, даты проведения.</w:t>
      </w:r>
    </w:p>
    <w:p w:rsidR="002710A6" w:rsidRPr="002710A6" w:rsidRDefault="002710A6" w:rsidP="00895F60">
      <w:pPr>
        <w:numPr>
          <w:ilvl w:val="0"/>
          <w:numId w:val="42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>Подпись должностного лица, составившего план, гриф утверждения плана руководителем предприятия (организации) при необходимости – гриф согласования с другими заинтересованными структурами.</w:t>
      </w:r>
    </w:p>
    <w:p w:rsidR="002710A6" w:rsidRPr="002710A6" w:rsidRDefault="002710A6" w:rsidP="00895F60">
      <w:pPr>
        <w:spacing w:after="0" w:line="240" w:lineRule="auto"/>
        <w:ind w:left="993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 xml:space="preserve">План </w:t>
      </w:r>
      <w:r w:rsidR="00D76530">
        <w:rPr>
          <w:rFonts w:ascii="Times New Roman" w:hAnsi="Times New Roman" w:cs="Times New Roman"/>
          <w:sz w:val="28"/>
          <w:szCs w:val="28"/>
        </w:rPr>
        <w:t>содержит</w:t>
      </w:r>
      <w:r w:rsidRPr="002710A6">
        <w:rPr>
          <w:rFonts w:ascii="Times New Roman" w:hAnsi="Times New Roman" w:cs="Times New Roman"/>
          <w:sz w:val="28"/>
          <w:szCs w:val="28"/>
        </w:rPr>
        <w:t xml:space="preserve"> следующие разделы:</w:t>
      </w:r>
    </w:p>
    <w:p w:rsidR="00895F60" w:rsidRDefault="00F60E5B" w:rsidP="00895F60">
      <w:pPr>
        <w:pStyle w:val="a9"/>
        <w:numPr>
          <w:ilvl w:val="0"/>
          <w:numId w:val="38"/>
        </w:num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Информационная, </w:t>
      </w:r>
      <w:r w:rsidR="002710A6" w:rsidRPr="006A7D2D">
        <w:rPr>
          <w:rFonts w:ascii="Times New Roman" w:hAnsi="Times New Roman"/>
          <w:b/>
          <w:sz w:val="28"/>
          <w:szCs w:val="28"/>
        </w:rPr>
        <w:t>информационно-пропагандистская работа</w:t>
      </w:r>
      <w:r w:rsidR="006A7D2D" w:rsidRPr="006A7D2D">
        <w:rPr>
          <w:rFonts w:ascii="Times New Roman" w:hAnsi="Times New Roman"/>
          <w:sz w:val="28"/>
          <w:szCs w:val="28"/>
        </w:rPr>
        <w:t xml:space="preserve"> </w:t>
      </w:r>
    </w:p>
    <w:p w:rsidR="00895F60" w:rsidRDefault="006A7D2D" w:rsidP="00895F60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5F60">
        <w:rPr>
          <w:rFonts w:ascii="Times New Roman" w:hAnsi="Times New Roman"/>
          <w:sz w:val="28"/>
          <w:szCs w:val="28"/>
        </w:rPr>
        <w:t xml:space="preserve">мероприятия по оперативному </w:t>
      </w:r>
      <w:r w:rsidR="00380E7B">
        <w:rPr>
          <w:rFonts w:ascii="Times New Roman" w:hAnsi="Times New Roman"/>
          <w:sz w:val="28"/>
          <w:szCs w:val="28"/>
        </w:rPr>
        <w:t xml:space="preserve">(текущему) </w:t>
      </w:r>
      <w:r w:rsidRPr="00895F60">
        <w:rPr>
          <w:rFonts w:ascii="Times New Roman" w:hAnsi="Times New Roman"/>
          <w:sz w:val="28"/>
          <w:szCs w:val="28"/>
        </w:rPr>
        <w:t>информированию членов трудового коллектива о реализации социально-экономических и общественно-политических задач в стране, разъяснению внутренней и внешней по</w:t>
      </w:r>
      <w:r w:rsidR="00895F60">
        <w:rPr>
          <w:rFonts w:ascii="Times New Roman" w:hAnsi="Times New Roman"/>
          <w:sz w:val="28"/>
          <w:szCs w:val="28"/>
        </w:rPr>
        <w:t>литики государства;</w:t>
      </w:r>
    </w:p>
    <w:p w:rsidR="00F60E5B" w:rsidRDefault="006A7D2D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895F60">
        <w:rPr>
          <w:rFonts w:ascii="Times New Roman" w:hAnsi="Times New Roman"/>
          <w:sz w:val="28"/>
          <w:szCs w:val="28"/>
        </w:rPr>
        <w:t>в</w:t>
      </w:r>
      <w:r w:rsidR="00895F60">
        <w:rPr>
          <w:rFonts w:ascii="Times New Roman" w:hAnsi="Times New Roman"/>
          <w:sz w:val="28"/>
          <w:szCs w:val="28"/>
        </w:rPr>
        <w:t>стреч</w:t>
      </w:r>
      <w:r w:rsidR="005A607F">
        <w:rPr>
          <w:rFonts w:ascii="Times New Roman" w:hAnsi="Times New Roman"/>
          <w:sz w:val="28"/>
          <w:szCs w:val="28"/>
        </w:rPr>
        <w:t>и</w:t>
      </w:r>
      <w:r w:rsidR="00895F60">
        <w:rPr>
          <w:rFonts w:ascii="Times New Roman" w:hAnsi="Times New Roman"/>
          <w:sz w:val="28"/>
          <w:szCs w:val="28"/>
        </w:rPr>
        <w:t xml:space="preserve"> руководства предприятия и ИПГ</w:t>
      </w:r>
      <w:r w:rsidRPr="00895F60">
        <w:rPr>
          <w:rFonts w:ascii="Times New Roman" w:hAnsi="Times New Roman"/>
          <w:sz w:val="28"/>
          <w:szCs w:val="28"/>
        </w:rPr>
        <w:t xml:space="preserve"> с трудовым коллективом по вопросам, касающимся работы предприятия (организации), обсуждения важнейших политических событий в государстве)</w:t>
      </w:r>
      <w:r w:rsidR="00895F60">
        <w:rPr>
          <w:rFonts w:ascii="Times New Roman" w:hAnsi="Times New Roman"/>
          <w:sz w:val="28"/>
          <w:szCs w:val="28"/>
        </w:rPr>
        <w:t>;</w:t>
      </w:r>
      <w:r w:rsidR="00F60E5B" w:rsidRPr="00F60E5B">
        <w:rPr>
          <w:rFonts w:ascii="Times New Roman" w:hAnsi="Times New Roman"/>
          <w:sz w:val="28"/>
          <w:szCs w:val="28"/>
        </w:rPr>
        <w:t xml:space="preserve"> </w:t>
      </w:r>
    </w:p>
    <w:p w:rsidR="0054180F" w:rsidRDefault="0054180F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диалоговые (дискуссионные) площадки;</w:t>
      </w:r>
    </w:p>
    <w:p w:rsidR="005A607F" w:rsidRDefault="005A607F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актуализация средств наглядной агитации;</w:t>
      </w:r>
    </w:p>
    <w:p w:rsidR="00F60E5B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8651FC">
        <w:rPr>
          <w:rFonts w:ascii="Times New Roman" w:hAnsi="Times New Roman"/>
          <w:sz w:val="28"/>
          <w:szCs w:val="28"/>
        </w:rPr>
        <w:t>мероприятия по осуществлению подпи</w:t>
      </w:r>
      <w:r>
        <w:rPr>
          <w:rFonts w:ascii="Times New Roman" w:hAnsi="Times New Roman"/>
          <w:sz w:val="28"/>
          <w:szCs w:val="28"/>
        </w:rPr>
        <w:t>ски на печатные СМИ;</w:t>
      </w:r>
    </w:p>
    <w:p w:rsidR="005A607F" w:rsidRDefault="005A607F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работы корпоративных СМИ (радио, газета, стенная печать);</w:t>
      </w:r>
    </w:p>
    <w:p w:rsidR="00F60E5B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по развитию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организации;</w:t>
      </w:r>
    </w:p>
    <w:p w:rsidR="002710A6" w:rsidRDefault="002710A6" w:rsidP="00F60E5B">
      <w:pPr>
        <w:pStyle w:val="a9"/>
        <w:spacing w:after="0" w:line="240" w:lineRule="auto"/>
        <w:ind w:left="1854"/>
        <w:jc w:val="both"/>
        <w:rPr>
          <w:rFonts w:ascii="Times New Roman" w:hAnsi="Times New Roman"/>
          <w:sz w:val="28"/>
          <w:szCs w:val="28"/>
        </w:rPr>
      </w:pPr>
    </w:p>
    <w:p w:rsidR="00380E7B" w:rsidRDefault="00380E7B" w:rsidP="00380E7B">
      <w:pPr>
        <w:pStyle w:val="a9"/>
        <w:numPr>
          <w:ilvl w:val="0"/>
          <w:numId w:val="38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</w:t>
      </w:r>
      <w:r w:rsidR="00F60E5B">
        <w:rPr>
          <w:rFonts w:ascii="Times New Roman" w:hAnsi="Times New Roman"/>
          <w:b/>
          <w:sz w:val="28"/>
          <w:szCs w:val="28"/>
        </w:rPr>
        <w:t>ит</w:t>
      </w:r>
      <w:r w:rsidR="0054180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тельная работа с трудовым коллективом</w:t>
      </w:r>
    </w:p>
    <w:p w:rsidR="00380E7B" w:rsidRDefault="00F60E5B" w:rsidP="00380E7B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380E7B" w:rsidRPr="00380E7B">
        <w:rPr>
          <w:rFonts w:ascii="Times New Roman" w:hAnsi="Times New Roman"/>
          <w:sz w:val="28"/>
          <w:szCs w:val="28"/>
        </w:rPr>
        <w:t>ормирование национальной идентичности</w:t>
      </w:r>
      <w:r w:rsidR="00380E7B">
        <w:rPr>
          <w:rFonts w:ascii="Times New Roman" w:hAnsi="Times New Roman"/>
          <w:sz w:val="28"/>
          <w:szCs w:val="28"/>
        </w:rPr>
        <w:t>;</w:t>
      </w:r>
    </w:p>
    <w:p w:rsidR="00380E7B" w:rsidRDefault="00F60E5B" w:rsidP="00F60E5B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F60E5B">
        <w:rPr>
          <w:rFonts w:ascii="Times New Roman" w:hAnsi="Times New Roman"/>
          <w:sz w:val="28"/>
          <w:szCs w:val="28"/>
        </w:rPr>
        <w:t>уховно-нравственное воспитание</w:t>
      </w:r>
      <w:r w:rsidR="00380E7B">
        <w:rPr>
          <w:rFonts w:ascii="Times New Roman" w:hAnsi="Times New Roman"/>
          <w:sz w:val="28"/>
          <w:szCs w:val="28"/>
        </w:rPr>
        <w:t>;</w:t>
      </w:r>
    </w:p>
    <w:p w:rsidR="00F60E5B" w:rsidRDefault="00F60E5B" w:rsidP="00F60E5B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F60E5B">
        <w:rPr>
          <w:rFonts w:ascii="Times New Roman" w:hAnsi="Times New Roman"/>
          <w:sz w:val="28"/>
          <w:szCs w:val="28"/>
        </w:rPr>
        <w:t>сторико-культурное воспитание</w:t>
      </w:r>
    </w:p>
    <w:p w:rsidR="00F60E5B" w:rsidRDefault="00F60E5B" w:rsidP="00F60E5B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60E5B">
        <w:rPr>
          <w:rFonts w:ascii="Times New Roman" w:hAnsi="Times New Roman"/>
          <w:sz w:val="28"/>
          <w:szCs w:val="28"/>
        </w:rPr>
        <w:t>оенно-патриотическое воспитание</w:t>
      </w:r>
    </w:p>
    <w:p w:rsidR="00F60E5B" w:rsidRDefault="00F60E5B" w:rsidP="00F60E5B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</w:t>
      </w:r>
      <w:r w:rsidRPr="00F60E5B">
        <w:rPr>
          <w:rFonts w:ascii="Times New Roman" w:hAnsi="Times New Roman"/>
          <w:sz w:val="28"/>
          <w:szCs w:val="28"/>
        </w:rPr>
        <w:t>о-патриотическое воспитание</w:t>
      </w:r>
    </w:p>
    <w:p w:rsidR="00380E7B" w:rsidRPr="00895F60" w:rsidRDefault="00380E7B" w:rsidP="00380E7B">
      <w:pPr>
        <w:pStyle w:val="a9"/>
        <w:spacing w:after="0" w:line="240" w:lineRule="auto"/>
        <w:ind w:left="1854"/>
        <w:jc w:val="both"/>
        <w:rPr>
          <w:rFonts w:ascii="Times New Roman" w:hAnsi="Times New Roman"/>
          <w:sz w:val="28"/>
          <w:szCs w:val="28"/>
        </w:rPr>
      </w:pPr>
    </w:p>
    <w:p w:rsidR="00EB35E3" w:rsidRDefault="002710A6" w:rsidP="00895F60">
      <w:pPr>
        <w:pStyle w:val="a9"/>
        <w:numPr>
          <w:ilvl w:val="0"/>
          <w:numId w:val="38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6A7D2D">
        <w:rPr>
          <w:rFonts w:ascii="Times New Roman" w:hAnsi="Times New Roman"/>
          <w:b/>
          <w:sz w:val="28"/>
          <w:szCs w:val="28"/>
        </w:rPr>
        <w:t>проведение мероприятий, посвященных государственным, общереспубликанским и профессиональным праздни</w:t>
      </w:r>
      <w:r w:rsidR="006A7D2D" w:rsidRPr="006A7D2D">
        <w:rPr>
          <w:rFonts w:ascii="Times New Roman" w:hAnsi="Times New Roman"/>
          <w:b/>
          <w:sz w:val="28"/>
          <w:szCs w:val="28"/>
        </w:rPr>
        <w:t>кам</w:t>
      </w:r>
    </w:p>
    <w:p w:rsidR="00EB35E3" w:rsidRDefault="00EB35E3" w:rsidP="00EB35E3">
      <w:pPr>
        <w:pStyle w:val="a9"/>
        <w:numPr>
          <w:ilvl w:val="0"/>
          <w:numId w:val="44"/>
        </w:numPr>
        <w:spacing w:after="0" w:line="240" w:lineRule="auto"/>
        <w:ind w:left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</w:t>
      </w:r>
      <w:r w:rsidR="006A7D2D" w:rsidRPr="002710A6">
        <w:rPr>
          <w:rFonts w:ascii="Times New Roman" w:hAnsi="Times New Roman"/>
          <w:sz w:val="28"/>
          <w:szCs w:val="28"/>
        </w:rPr>
        <w:t xml:space="preserve"> к государственным, общереспубликанским торж</w:t>
      </w:r>
      <w:r>
        <w:rPr>
          <w:rFonts w:ascii="Times New Roman" w:hAnsi="Times New Roman"/>
          <w:sz w:val="28"/>
          <w:szCs w:val="28"/>
        </w:rPr>
        <w:t>ествам,</w:t>
      </w:r>
      <w:r w:rsidR="0054180F">
        <w:rPr>
          <w:rFonts w:ascii="Times New Roman" w:hAnsi="Times New Roman"/>
          <w:sz w:val="28"/>
          <w:szCs w:val="28"/>
        </w:rPr>
        <w:t xml:space="preserve"> памятным датам, </w:t>
      </w:r>
      <w:r>
        <w:rPr>
          <w:rFonts w:ascii="Times New Roman" w:hAnsi="Times New Roman"/>
          <w:sz w:val="28"/>
          <w:szCs w:val="28"/>
        </w:rPr>
        <w:t xml:space="preserve"> праздникам предприятия;</w:t>
      </w:r>
    </w:p>
    <w:p w:rsidR="006A7D2D" w:rsidRDefault="00EB35E3" w:rsidP="00EB35E3">
      <w:pPr>
        <w:pStyle w:val="a9"/>
        <w:numPr>
          <w:ilvl w:val="0"/>
          <w:numId w:val="44"/>
        </w:numPr>
        <w:spacing w:after="0" w:line="240" w:lineRule="auto"/>
        <w:ind w:left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</w:t>
      </w:r>
      <w:r w:rsidR="006A7D2D" w:rsidRPr="002710A6">
        <w:rPr>
          <w:rFonts w:ascii="Times New Roman" w:hAnsi="Times New Roman"/>
          <w:sz w:val="28"/>
          <w:szCs w:val="28"/>
        </w:rPr>
        <w:t xml:space="preserve"> членов трудового коллектива в массовых ра</w:t>
      </w:r>
      <w:r>
        <w:rPr>
          <w:rFonts w:ascii="Times New Roman" w:hAnsi="Times New Roman"/>
          <w:sz w:val="28"/>
          <w:szCs w:val="28"/>
        </w:rPr>
        <w:t>йонных (городских) мероприятиях</w:t>
      </w:r>
      <w:r w:rsidR="006A7D2D">
        <w:rPr>
          <w:rFonts w:ascii="Times New Roman" w:hAnsi="Times New Roman"/>
          <w:sz w:val="28"/>
          <w:szCs w:val="28"/>
        </w:rPr>
        <w:t>;</w:t>
      </w:r>
    </w:p>
    <w:p w:rsidR="00EB35E3" w:rsidRDefault="002710A6" w:rsidP="00895F60">
      <w:pPr>
        <w:pStyle w:val="a9"/>
        <w:numPr>
          <w:ilvl w:val="0"/>
          <w:numId w:val="38"/>
        </w:num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6A7D2D">
        <w:rPr>
          <w:rFonts w:ascii="Times New Roman" w:hAnsi="Times New Roman"/>
          <w:b/>
          <w:sz w:val="28"/>
          <w:szCs w:val="28"/>
        </w:rPr>
        <w:t>организация соревнований в трудовом коллективе</w:t>
      </w:r>
      <w:r w:rsidR="006A7D2D" w:rsidRPr="006A7D2D">
        <w:rPr>
          <w:rFonts w:ascii="Times New Roman" w:hAnsi="Times New Roman"/>
          <w:sz w:val="28"/>
          <w:szCs w:val="28"/>
        </w:rPr>
        <w:t xml:space="preserve"> </w:t>
      </w:r>
    </w:p>
    <w:p w:rsidR="00EB35E3" w:rsidRDefault="006A7D2D" w:rsidP="00121750">
      <w:pPr>
        <w:pStyle w:val="a9"/>
        <w:numPr>
          <w:ilvl w:val="0"/>
          <w:numId w:val="4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EB35E3">
        <w:rPr>
          <w:rFonts w:ascii="Times New Roman" w:hAnsi="Times New Roman"/>
          <w:sz w:val="28"/>
          <w:szCs w:val="28"/>
        </w:rPr>
        <w:t>разработка и утверждение положений о трудов</w:t>
      </w:r>
      <w:r w:rsidR="00EB35E3">
        <w:rPr>
          <w:rFonts w:ascii="Times New Roman" w:hAnsi="Times New Roman"/>
          <w:sz w:val="28"/>
          <w:szCs w:val="28"/>
        </w:rPr>
        <w:t>ом соревновании;</w:t>
      </w:r>
    </w:p>
    <w:p w:rsidR="00EB35E3" w:rsidRPr="00EB35E3" w:rsidRDefault="00EB35E3" w:rsidP="00121750">
      <w:pPr>
        <w:pStyle w:val="a9"/>
        <w:numPr>
          <w:ilvl w:val="0"/>
          <w:numId w:val="4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EB35E3">
        <w:rPr>
          <w:rFonts w:ascii="Times New Roman" w:hAnsi="Times New Roman"/>
          <w:sz w:val="28"/>
          <w:szCs w:val="28"/>
        </w:rPr>
        <w:t>п</w:t>
      </w:r>
      <w:r w:rsidR="006A7D2D" w:rsidRPr="00EB35E3">
        <w:rPr>
          <w:rFonts w:ascii="Times New Roman" w:hAnsi="Times New Roman"/>
          <w:sz w:val="28"/>
          <w:szCs w:val="28"/>
        </w:rPr>
        <w:t xml:space="preserve">орядок чествования </w:t>
      </w:r>
      <w:r>
        <w:rPr>
          <w:rFonts w:ascii="Times New Roman" w:hAnsi="Times New Roman"/>
          <w:sz w:val="28"/>
          <w:szCs w:val="28"/>
        </w:rPr>
        <w:t>лучших работников;</w:t>
      </w:r>
    </w:p>
    <w:p w:rsidR="00EB35E3" w:rsidRDefault="006A7D2D" w:rsidP="00EB35E3">
      <w:pPr>
        <w:pStyle w:val="a9"/>
        <w:numPr>
          <w:ilvl w:val="0"/>
          <w:numId w:val="4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6A7D2D">
        <w:rPr>
          <w:rFonts w:ascii="Times New Roman" w:hAnsi="Times New Roman"/>
          <w:sz w:val="28"/>
          <w:szCs w:val="28"/>
        </w:rPr>
        <w:t>оформление доски</w:t>
      </w:r>
      <w:r w:rsidR="00EB35E3">
        <w:rPr>
          <w:rFonts w:ascii="Times New Roman" w:hAnsi="Times New Roman"/>
          <w:sz w:val="28"/>
          <w:szCs w:val="28"/>
        </w:rPr>
        <w:t xml:space="preserve"> Почета;</w:t>
      </w:r>
    </w:p>
    <w:p w:rsidR="002710A6" w:rsidRPr="006A7D2D" w:rsidRDefault="006A7D2D" w:rsidP="00EB35E3">
      <w:pPr>
        <w:pStyle w:val="a9"/>
        <w:numPr>
          <w:ilvl w:val="0"/>
          <w:numId w:val="4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6A7D2D">
        <w:rPr>
          <w:rFonts w:ascii="Times New Roman" w:hAnsi="Times New Roman"/>
          <w:sz w:val="28"/>
          <w:szCs w:val="28"/>
        </w:rPr>
        <w:t>обобщение и распростране</w:t>
      </w:r>
      <w:r w:rsidR="00EB35E3">
        <w:rPr>
          <w:rFonts w:ascii="Times New Roman" w:hAnsi="Times New Roman"/>
          <w:sz w:val="28"/>
          <w:szCs w:val="28"/>
        </w:rPr>
        <w:t>ние передового трудового опыта;</w:t>
      </w:r>
    </w:p>
    <w:p w:rsidR="00F4361C" w:rsidRDefault="002710A6" w:rsidP="00F4361C">
      <w:pPr>
        <w:pStyle w:val="a9"/>
        <w:numPr>
          <w:ilvl w:val="0"/>
          <w:numId w:val="38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6A7D2D">
        <w:rPr>
          <w:rFonts w:ascii="Times New Roman" w:hAnsi="Times New Roman"/>
          <w:b/>
          <w:sz w:val="28"/>
          <w:szCs w:val="28"/>
        </w:rPr>
        <w:t>работа с общественными организациями</w:t>
      </w:r>
      <w:r w:rsidR="006A7D2D" w:rsidRPr="006A7D2D">
        <w:rPr>
          <w:rFonts w:ascii="Times New Roman" w:hAnsi="Times New Roman"/>
          <w:sz w:val="28"/>
          <w:szCs w:val="28"/>
        </w:rPr>
        <w:t xml:space="preserve"> </w:t>
      </w:r>
    </w:p>
    <w:p w:rsidR="00155436" w:rsidRDefault="006A7D2D" w:rsidP="00155436">
      <w:pPr>
        <w:pStyle w:val="a9"/>
        <w:numPr>
          <w:ilvl w:val="0"/>
          <w:numId w:val="46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F4361C">
        <w:rPr>
          <w:rFonts w:ascii="Times New Roman" w:hAnsi="Times New Roman"/>
          <w:sz w:val="28"/>
          <w:szCs w:val="28"/>
        </w:rPr>
        <w:t xml:space="preserve">взаимодействие и оказание содействия в работе профсоюзам, молодежным объединениям, советам ветеранов, </w:t>
      </w:r>
      <w:r w:rsidR="00155436">
        <w:rPr>
          <w:rFonts w:ascii="Times New Roman" w:hAnsi="Times New Roman"/>
          <w:sz w:val="28"/>
          <w:szCs w:val="28"/>
        </w:rPr>
        <w:t>другим общественным структурам;</w:t>
      </w:r>
    </w:p>
    <w:p w:rsidR="006A7D2D" w:rsidRDefault="006A7D2D" w:rsidP="00155436">
      <w:pPr>
        <w:pStyle w:val="a9"/>
        <w:numPr>
          <w:ilvl w:val="0"/>
          <w:numId w:val="46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155436">
        <w:rPr>
          <w:rFonts w:ascii="Times New Roman" w:hAnsi="Times New Roman"/>
          <w:sz w:val="28"/>
          <w:szCs w:val="28"/>
        </w:rPr>
        <w:t>работа с комиссиями: по охране труда и технике безопасности, по трудовым спорам, по содействию семье и школе, а также с советом профилактики, организация работы добровольной дружины, молодеж</w:t>
      </w:r>
      <w:r w:rsidR="00155436">
        <w:rPr>
          <w:rFonts w:ascii="Times New Roman" w:hAnsi="Times New Roman"/>
          <w:sz w:val="28"/>
          <w:szCs w:val="28"/>
        </w:rPr>
        <w:t>ных отрядов охраны правопорядка</w:t>
      </w:r>
      <w:r w:rsidR="002710A6" w:rsidRPr="00155436">
        <w:rPr>
          <w:rFonts w:ascii="Times New Roman" w:hAnsi="Times New Roman"/>
          <w:sz w:val="28"/>
          <w:szCs w:val="28"/>
        </w:rPr>
        <w:t>;</w:t>
      </w:r>
    </w:p>
    <w:p w:rsidR="008651FC" w:rsidRDefault="002710A6" w:rsidP="008651FC">
      <w:pPr>
        <w:pStyle w:val="a9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51FC">
        <w:rPr>
          <w:rFonts w:ascii="Times New Roman" w:hAnsi="Times New Roman"/>
          <w:b/>
          <w:sz w:val="28"/>
          <w:szCs w:val="28"/>
        </w:rPr>
        <w:t xml:space="preserve">культурно-массовая и </w:t>
      </w:r>
      <w:r w:rsidR="00F60E5B">
        <w:rPr>
          <w:rFonts w:ascii="Times New Roman" w:hAnsi="Times New Roman"/>
          <w:b/>
          <w:sz w:val="28"/>
          <w:szCs w:val="28"/>
        </w:rPr>
        <w:t>спортивно-</w:t>
      </w:r>
      <w:r w:rsidRPr="008651FC">
        <w:rPr>
          <w:rFonts w:ascii="Times New Roman" w:hAnsi="Times New Roman"/>
          <w:b/>
          <w:sz w:val="28"/>
          <w:szCs w:val="28"/>
        </w:rPr>
        <w:t>оздоровительная работа</w:t>
      </w:r>
      <w:r w:rsidR="006A7D2D" w:rsidRPr="008651FC">
        <w:rPr>
          <w:rFonts w:ascii="Times New Roman" w:hAnsi="Times New Roman"/>
          <w:sz w:val="28"/>
          <w:szCs w:val="28"/>
        </w:rPr>
        <w:t xml:space="preserve"> </w:t>
      </w:r>
    </w:p>
    <w:p w:rsidR="006D6FAA" w:rsidRDefault="006A7D2D" w:rsidP="006D6FAA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8651FC">
        <w:rPr>
          <w:rFonts w:ascii="Times New Roman" w:hAnsi="Times New Roman"/>
          <w:sz w:val="28"/>
          <w:szCs w:val="28"/>
        </w:rPr>
        <w:t xml:space="preserve">мероприятия, направленные на приобщение работников предприятия к культуре нашей страны, а также ознакомление с культурами </w:t>
      </w:r>
      <w:r w:rsidR="006D6FAA">
        <w:rPr>
          <w:rFonts w:ascii="Times New Roman" w:hAnsi="Times New Roman"/>
          <w:sz w:val="28"/>
          <w:szCs w:val="28"/>
        </w:rPr>
        <w:t>других стран;</w:t>
      </w:r>
    </w:p>
    <w:p w:rsidR="006A7D2D" w:rsidRDefault="006A7D2D" w:rsidP="006D6FAA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8651FC">
        <w:rPr>
          <w:rFonts w:ascii="Times New Roman" w:hAnsi="Times New Roman"/>
          <w:sz w:val="28"/>
          <w:szCs w:val="28"/>
        </w:rPr>
        <w:t>работа по форм</w:t>
      </w:r>
      <w:r w:rsidR="006D6FAA">
        <w:rPr>
          <w:rFonts w:ascii="Times New Roman" w:hAnsi="Times New Roman"/>
          <w:sz w:val="28"/>
          <w:szCs w:val="28"/>
        </w:rPr>
        <w:t>ированию здорового образа жизни</w:t>
      </w:r>
      <w:r w:rsidRPr="008651FC">
        <w:rPr>
          <w:rFonts w:ascii="Times New Roman" w:hAnsi="Times New Roman"/>
          <w:sz w:val="28"/>
          <w:szCs w:val="28"/>
        </w:rPr>
        <w:t>;</w:t>
      </w:r>
    </w:p>
    <w:p w:rsidR="00F60E5B" w:rsidRDefault="00F60E5B" w:rsidP="00F60E5B">
      <w:pPr>
        <w:pStyle w:val="a9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51FC">
        <w:rPr>
          <w:rFonts w:ascii="Times New Roman" w:hAnsi="Times New Roman"/>
          <w:b/>
          <w:sz w:val="28"/>
          <w:szCs w:val="28"/>
        </w:rPr>
        <w:t>работа</w:t>
      </w:r>
      <w:r w:rsidRPr="008651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0E5B">
        <w:rPr>
          <w:rFonts w:ascii="Times New Roman" w:hAnsi="Times New Roman"/>
          <w:b/>
          <w:sz w:val="28"/>
          <w:szCs w:val="28"/>
        </w:rPr>
        <w:t>с молодёжью</w:t>
      </w:r>
    </w:p>
    <w:p w:rsidR="00F60E5B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наставничество;</w:t>
      </w:r>
    </w:p>
    <w:p w:rsidR="00F60E5B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поддержка талантливой молодёжи, проведение молодёжных конкурсов, производственных соревнований   и др.;</w:t>
      </w:r>
    </w:p>
    <w:p w:rsidR="00F60E5B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поддержка в реализации молодёжных инициатив</w:t>
      </w:r>
      <w:r w:rsidRPr="008651FC">
        <w:rPr>
          <w:rFonts w:ascii="Times New Roman" w:hAnsi="Times New Roman"/>
          <w:sz w:val="28"/>
          <w:szCs w:val="28"/>
        </w:rPr>
        <w:t>;</w:t>
      </w:r>
    </w:p>
    <w:p w:rsidR="00F60E5B" w:rsidRPr="008651FC" w:rsidRDefault="00F60E5B" w:rsidP="00F60E5B">
      <w:pPr>
        <w:pStyle w:val="a9"/>
        <w:numPr>
          <w:ilvl w:val="0"/>
          <w:numId w:val="48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профессионального мастерства;</w:t>
      </w:r>
    </w:p>
    <w:p w:rsidR="00F60E5B" w:rsidRPr="008651FC" w:rsidRDefault="00F60E5B" w:rsidP="00F60E5B">
      <w:pPr>
        <w:pStyle w:val="a9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</w:p>
    <w:p w:rsidR="00E35BB6" w:rsidRDefault="002710A6" w:rsidP="00E35BB6">
      <w:pPr>
        <w:pStyle w:val="a9"/>
        <w:numPr>
          <w:ilvl w:val="0"/>
          <w:numId w:val="38"/>
        </w:numPr>
        <w:spacing w:after="0" w:line="240" w:lineRule="auto"/>
        <w:ind w:left="1560" w:firstLine="141"/>
        <w:jc w:val="both"/>
        <w:rPr>
          <w:rFonts w:ascii="Times New Roman" w:hAnsi="Times New Roman"/>
          <w:sz w:val="28"/>
          <w:szCs w:val="28"/>
        </w:rPr>
      </w:pPr>
      <w:r w:rsidRPr="00E35BB6">
        <w:rPr>
          <w:rFonts w:ascii="Times New Roman" w:hAnsi="Times New Roman"/>
          <w:b/>
          <w:sz w:val="28"/>
          <w:szCs w:val="28"/>
        </w:rPr>
        <w:t>работа по оказанию социальной помо</w:t>
      </w:r>
      <w:r w:rsidR="006A7D2D" w:rsidRPr="00E35BB6">
        <w:rPr>
          <w:rFonts w:ascii="Times New Roman" w:hAnsi="Times New Roman"/>
          <w:b/>
          <w:sz w:val="28"/>
          <w:szCs w:val="28"/>
        </w:rPr>
        <w:t>щи членам трудового коллектива</w:t>
      </w:r>
      <w:r w:rsidR="006A7D2D" w:rsidRPr="006A7D2D">
        <w:rPr>
          <w:rFonts w:ascii="Times New Roman" w:hAnsi="Times New Roman"/>
          <w:sz w:val="28"/>
          <w:szCs w:val="28"/>
        </w:rPr>
        <w:t xml:space="preserve"> </w:t>
      </w:r>
    </w:p>
    <w:p w:rsidR="00E35BB6" w:rsidRDefault="002710A6" w:rsidP="00E35BB6">
      <w:pPr>
        <w:pStyle w:val="a9"/>
        <w:numPr>
          <w:ilvl w:val="0"/>
          <w:numId w:val="49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E35BB6">
        <w:rPr>
          <w:rFonts w:ascii="Times New Roman" w:hAnsi="Times New Roman"/>
          <w:sz w:val="28"/>
          <w:szCs w:val="28"/>
        </w:rPr>
        <w:t>организация приема членов трудового ко</w:t>
      </w:r>
      <w:r w:rsidR="00E35BB6">
        <w:rPr>
          <w:rFonts w:ascii="Times New Roman" w:hAnsi="Times New Roman"/>
          <w:sz w:val="28"/>
          <w:szCs w:val="28"/>
        </w:rPr>
        <w:t>ллектива по личным вопросам;</w:t>
      </w:r>
    </w:p>
    <w:p w:rsidR="002710A6" w:rsidRPr="00E35BB6" w:rsidRDefault="002710A6" w:rsidP="00E35BB6">
      <w:pPr>
        <w:pStyle w:val="a9"/>
        <w:numPr>
          <w:ilvl w:val="0"/>
          <w:numId w:val="49"/>
        </w:numPr>
        <w:spacing w:after="0" w:line="240" w:lineRule="auto"/>
        <w:ind w:left="1560" w:firstLine="0"/>
        <w:jc w:val="both"/>
        <w:rPr>
          <w:rFonts w:ascii="Times New Roman" w:hAnsi="Times New Roman"/>
          <w:sz w:val="28"/>
          <w:szCs w:val="28"/>
        </w:rPr>
      </w:pPr>
      <w:r w:rsidRPr="00E35BB6">
        <w:rPr>
          <w:rFonts w:ascii="Times New Roman" w:hAnsi="Times New Roman"/>
          <w:sz w:val="28"/>
          <w:szCs w:val="28"/>
        </w:rPr>
        <w:t xml:space="preserve">деятельность совместно с жилищной комиссией, комиссией по оздоровлению и санаторно-курортному лечению. </w:t>
      </w:r>
    </w:p>
    <w:p w:rsidR="00E35BB6" w:rsidRPr="00E35BB6" w:rsidRDefault="00E35BB6" w:rsidP="00895F60">
      <w:pPr>
        <w:spacing w:after="0" w:line="240" w:lineRule="auto"/>
        <w:ind w:left="567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710A6" w:rsidRPr="00E35BB6">
        <w:rPr>
          <w:rFonts w:ascii="Times New Roman" w:hAnsi="Times New Roman" w:cs="Times New Roman"/>
          <w:b/>
          <w:sz w:val="28"/>
          <w:szCs w:val="28"/>
        </w:rPr>
        <w:t>одготов</w:t>
      </w:r>
      <w:r>
        <w:rPr>
          <w:rFonts w:ascii="Times New Roman" w:hAnsi="Times New Roman" w:cs="Times New Roman"/>
          <w:b/>
          <w:sz w:val="28"/>
          <w:szCs w:val="28"/>
        </w:rPr>
        <w:t>ка отчета о проделанной работе</w:t>
      </w:r>
    </w:p>
    <w:p w:rsidR="002710A6" w:rsidRPr="002710A6" w:rsidRDefault="002710A6" w:rsidP="00895F60">
      <w:pPr>
        <w:spacing w:after="0" w:line="240" w:lineRule="auto"/>
        <w:ind w:lef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10A6">
        <w:rPr>
          <w:rFonts w:ascii="Times New Roman" w:hAnsi="Times New Roman" w:cs="Times New Roman"/>
          <w:sz w:val="28"/>
          <w:szCs w:val="28"/>
        </w:rPr>
        <w:t>В отчете дается описание выполненной работы и заключение, в котором анализируются ее итоги, излагаются выводы и предложения. Структура, содержание и последовательность представляемых в отчете сведений должны соответствовать годовому плану идеологической работы. Цель составления отчета по идеологической работе заключается в представлении системного, комплексного итогового анализа работы за отчетный период (месяц, квартал, год) и определении ее перспектив. Анализ отчетов по идеологической работе дает возможность совершенствовать ее содержание, осуществлять поиск новых информационных, методических, кадровых ресурсов.</w:t>
      </w:r>
    </w:p>
    <w:p w:rsidR="004B5BA4" w:rsidRDefault="004B5BA4" w:rsidP="00895F6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30DC4" w:rsidRDefault="00330DC4" w:rsidP="00220C8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РАБОТА</w:t>
      </w:r>
    </w:p>
    <w:p w:rsidR="00220C86" w:rsidRPr="00D02D87" w:rsidRDefault="00220C86" w:rsidP="00220C8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 xml:space="preserve">ИНФОРМАЦИОННО-ПРОПАГАНДИСТСКИХ </w:t>
      </w:r>
      <w:r w:rsidR="00330DC4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ГРУПП В ОРГАНИЗАЦИИ/УЧРЕЖДЕНИИ</w:t>
      </w:r>
    </w:p>
    <w:p w:rsidR="00220C86" w:rsidRPr="00D02D87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EC390F" w:rsidRDefault="00220C86" w:rsidP="00EC390F">
      <w:pPr>
        <w:pStyle w:val="a9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D0D0D"/>
          <w:spacing w:val="1"/>
          <w:sz w:val="28"/>
          <w:szCs w:val="28"/>
        </w:rPr>
      </w:pPr>
      <w:r w:rsidRPr="00EC390F">
        <w:rPr>
          <w:rFonts w:ascii="Times New Roman" w:eastAsia="Times New Roman" w:hAnsi="Times New Roman"/>
          <w:b/>
          <w:color w:val="0D0D0D"/>
          <w:spacing w:val="1"/>
          <w:sz w:val="28"/>
          <w:szCs w:val="28"/>
        </w:rPr>
        <w:t>Порядок создания  информ</w:t>
      </w:r>
      <w:r w:rsidR="00284933" w:rsidRPr="00EC390F">
        <w:rPr>
          <w:rFonts w:ascii="Times New Roman" w:eastAsia="Times New Roman" w:hAnsi="Times New Roman"/>
          <w:b/>
          <w:color w:val="0D0D0D"/>
          <w:spacing w:val="1"/>
          <w:sz w:val="28"/>
          <w:szCs w:val="28"/>
        </w:rPr>
        <w:t>ационно-пропагандистской группы</w:t>
      </w:r>
    </w:p>
    <w:p w:rsidR="00EC390F" w:rsidRPr="00EC390F" w:rsidRDefault="00EC390F" w:rsidP="00EC390F">
      <w:pPr>
        <w:pStyle w:val="a9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b/>
          <w:color w:val="0D0D0D"/>
          <w:spacing w:val="1"/>
          <w:sz w:val="28"/>
          <w:szCs w:val="28"/>
        </w:rPr>
      </w:pP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Информационно</w:t>
      </w:r>
      <w:r w:rsidR="005E01AE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-пропагандистская группа (далее –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ИПГ) создается на основании письменного приказа (распоряжения) руков</w:t>
      </w:r>
      <w:r w:rsidR="005E01AE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одителя организации/учреждения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В состав ИПГ (там, где одна группа) </w:t>
      </w:r>
      <w:r w:rsidR="00284933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включаются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: руководитель организации</w:t>
      </w:r>
      <w:r w:rsidR="005E01AE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/учреждения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(возглавляет  группу), его заместитель по идеологической работе, руководители структурных подразделений и другие  лица  на усмотрение  руководителя.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В организациях, имеющих </w:t>
      </w: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три и более структурных подразделений</w:t>
      </w:r>
      <w:proofErr w:type="gramEnd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, могут создаваться несколько ИПГ, возглавляемых руководителем организации, его заместителем по идеологической работе, а также другими работниками на усмотрение руководителя (главный инженер, председатель профкома, секретарь первичной организации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ОО «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БРСМ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»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и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др.).</w:t>
      </w:r>
    </w:p>
    <w:p w:rsidR="00284933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 структурных подразделениях организации,  насчитывающих большое количество работников (100 и выше), могут создаваться свои ИПГ, возглавляемые рук</w:t>
      </w:r>
      <w:r w:rsidR="00284933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оводителями этих подразделений.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Приказ руководителя о составе ИПГ должен обновляться ежегодно.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84933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2.Планирование работы ИПГ</w:t>
      </w:r>
    </w:p>
    <w:p w:rsidR="00EC390F" w:rsidRPr="00DD7DEE" w:rsidRDefault="00EC390F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EC390F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График работы ИПГ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разрабатывается заместителем руководителя организации по идеологической работе и утверждается руководителем. График ИПГ может разрабатываться на квартал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полугодие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или год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При разработке графика обязательной является реализация следующих  требований: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- проведение встреч ИПГ должно быть предусмотрено в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ЕДИ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- каждый третий четверг месяца;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необходимо обеспечить участие всех ИПГ организации в едином дне информирования;</w:t>
      </w:r>
    </w:p>
    <w:p w:rsidR="00220C86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ИПГ, возглавляемая руководителем организации, в течение календарного года должна провести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встречи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во всех структурны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 подразделениях организации.</w:t>
      </w:r>
    </w:p>
    <w:p w:rsidR="00EC390F" w:rsidRPr="00D02D87" w:rsidRDefault="00EC390F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EC390F">
      <w:pPr>
        <w:shd w:val="clear" w:color="auto" w:fill="FFFFFF"/>
        <w:spacing w:after="0" w:line="240" w:lineRule="auto"/>
        <w:ind w:left="993" w:firstLine="141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 w:rsidRPr="00DD7DEE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3.Проведение встреч ИПГ</w:t>
      </w:r>
    </w:p>
    <w:p w:rsidR="00EC390F" w:rsidRPr="00DD7DEE" w:rsidRDefault="00EC390F" w:rsidP="00EC390F">
      <w:pPr>
        <w:shd w:val="clear" w:color="auto" w:fill="FFFFFF"/>
        <w:spacing w:after="0" w:line="240" w:lineRule="auto"/>
        <w:ind w:left="993" w:firstLine="141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Встречи ИПГ должны проводиться в строгом соответствии с графиком и тематикой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ЕДИ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 утверждаемой Администрацией Президента Республики Беларусь на  квартал.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lastRenderedPageBreak/>
        <w:t xml:space="preserve">Для подготовки встреч заместитель руководителя организации по идеологической работе должен руководствоваться информационно-аналитическими материалами, разрабатываемыми </w:t>
      </w:r>
      <w:r w:rsidR="00F8725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Академией управления при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Президент</w:t>
      </w:r>
      <w:r w:rsidR="00F8725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Республики Беларусь, Гомельским облисполкомом, райисполкомом. При использовании указанных материалов рекомендуется по мере возможности дополнять их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информацией о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деятельности своей организации.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Материалы к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ЕДИ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 разрабатываемые отделом идеологической работы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 культуры и по делам молодежи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райисполкома ежемесячно размещаются на официальном сайте райисполкома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 w:rsidRPr="00D02D87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 xml:space="preserve">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На указанном сайте имеются ссылки на сайт</w:t>
      </w:r>
      <w:r w:rsidR="00F8725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Гомельского облисполкома, где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также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можно получить мат</w:t>
      </w:r>
      <w:r w:rsidRPr="00B35CF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ериалы к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ЕДИ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</w:p>
    <w:p w:rsidR="002957CC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При проведении встречи обязательным условием является выступление руково</w:t>
      </w:r>
      <w:r w:rsidR="002957C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дителя группы по основной теме</w:t>
      </w:r>
      <w:r w:rsidR="00F87252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 а также наличие диалога, живого общения в ходе встречи</w:t>
      </w:r>
      <w:r w:rsidR="002957C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</w:p>
    <w:p w:rsidR="00F87252" w:rsidRDefault="00F87252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ВНИМАНИЕ! Отсутствие диалога с аудиторией – свидетельство низкой эффективности проведения встречи, а также потенциальный фактор негативного психологического микроклимата в коллективе.</w:t>
      </w:r>
    </w:p>
    <w:p w:rsidR="002957CC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Продолжительность встречи должна быть не менее одно</w:t>
      </w:r>
      <w:r w:rsidR="002957C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го часа.</w:t>
      </w:r>
    </w:p>
    <w:p w:rsidR="00EC390F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По итогам каждой встречи ИПГ должен вестись отдельный протокол (форма прилагается).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По завершении встречи целесообразно провести личный прием граждан.</w:t>
      </w:r>
    </w:p>
    <w:p w:rsidR="00220C86" w:rsidRPr="00D02D87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 w:rsidRPr="00DD7DEE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4.Организация встреч республиканских, областных ИПГ с трудовыми кол</w:t>
      </w:r>
      <w:r w:rsidR="00EC390F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лективами</w:t>
      </w:r>
    </w:p>
    <w:p w:rsidR="00EC390F" w:rsidRPr="00DD7DEE" w:rsidRDefault="00EC390F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Встречи республиканских, областных ИПГ с трудовыми коллективами проводятся в соответствии с графиками работы ИПГ этих организаций. Время проведения встречи должно определяться с учетом возможности приглашения на встречу наибольшего числа членов трудового коллектива.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Руководитель организации или его заместитель по идеологической работе при уведомлении его о проведении встречи обязан оповестить  трудовой коллектив о планируемой  встрече, а также сообщить всем работникам о возможности задать интересующие их вопросы предварительно. Собранные вопросы в письменной форме, подписанные руководителем или его заместителем по идеологической работе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направляются координатору ИПГ.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се условия проведения встречи –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место её проведения, возможность использования мультимедийного оборудования,  приглашение узких специалистов для освещения дополнительных вопросов, интересующих трудовой коллектив и др.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заранее оговариваются с координаторами группы.</w:t>
      </w:r>
    </w:p>
    <w:p w:rsidR="00A065CA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Проведение встречи ИПГ указанной категории с трудовым колле</w:t>
      </w:r>
      <w:r w:rsidR="00DA0F69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ктивом оформляется протоколом.</w:t>
      </w:r>
    </w:p>
    <w:p w:rsidR="00EC390F" w:rsidRPr="00D02D87" w:rsidRDefault="00EC390F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D7DEE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 w:rsidRPr="00DD7DEE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5.Отчеты о работе ИПГ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ab/>
        <w:t xml:space="preserve">По итогам квартала заместитель руководителя организации по идеологической работе должен направить в </w:t>
      </w:r>
      <w:r w:rsidR="005A243D" w:rsidRPr="005B6E0F">
        <w:rPr>
          <w:rFonts w:ascii="Times New Roman" w:eastAsia="Times New Roman" w:hAnsi="Times New Roman" w:cs="Times New Roman"/>
          <w:sz w:val="28"/>
          <w:szCs w:val="28"/>
        </w:rPr>
        <w:t xml:space="preserve">отдел идеологической работы и по делам молодежи 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райисполкома отчет о проведенной работе ИПГ организации. Отчет должен содержать следующую информацию (отдельно по каждой категории):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- количество проведенных встреч на предприятии </w:t>
      </w: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республиканскими</w:t>
      </w:r>
      <w:proofErr w:type="gramEnd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ИПГ. </w:t>
      </w: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ФИО, должность руководителя республиканской ИПГ, количество поступивших в ходе встречи вопросов, сколько из них взято на контроль;</w:t>
      </w:r>
      <w:proofErr w:type="gramEnd"/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 количество проведенных встреч на предприятии областными ИПГ, ФИО, должность руководителя областной ИПГ, количество поступивших в ходе встречи вопросов, из них, сколько взято на контроль;</w:t>
      </w:r>
      <w:proofErr w:type="gramEnd"/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 численный состав ИПГ организации, количество проведенных встреч, количество поступивших вопросов, из них, сколько взято на контроль, сколько разрешено, сколько разъяснено, сколько материалов о работе ИПГ размещено в СМИ;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В случае, если встречи республиканских или областных ИПГ не проводились, необходимо это указать, например: встреч республиканских ИПГ в организации в первом квартале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202</w:t>
      </w:r>
      <w:r w:rsidR="00F903A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</w:t>
      </w:r>
      <w:bookmarkStart w:id="0" w:name="_GoBack"/>
      <w:bookmarkEnd w:id="0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года не проводилось. Если </w:t>
      </w: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молодежных</w:t>
      </w:r>
      <w:proofErr w:type="gramEnd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ИПГ нет, также необходимо это указать.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D7DEE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</w:pPr>
      <w:r w:rsidRPr="00DD7DEE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6.Ведение делоп</w:t>
      </w:r>
      <w:r w:rsidR="00EC390F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>роизводства по ИПГ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Документы по ИПГ должны быть сгруппированы в отдельную папку. 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Должны быть в наличии: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- письменный приказ (распоряжение) руководителя о создании </w:t>
      </w:r>
      <w:r w:rsidR="00EC390F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ИПГ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на текущий год с указанием их состава (оригинал или копия).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 графики встреч ИПГ, утвержденные руководителем на текущий год (оригинал).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 протоколы всех встреч ИПГ организации за текущий год (оригинал).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 карточки учета поступивших в ходе встреч ИПГ вопросов и критических замечаний, поставленных на контроль, с отметками исполнителей о принятых мерах (форма прилагается).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ab/>
        <w:t>У заместителя руководителя по идеологической работе должен находиться журнал учета поступивших в ходе встреч ИПГ вопросов и критических замечаний, поставленных на контроль руководством организации  (форма прилагается). Нумерация вопросов с наступлением нового  календарного года начинается сначала.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При наличии в текущем году критических замечаний, требующих вмешательства райисполкома, в папке «ИПГ» должны находиться копии  соответствующих письменных запросов и ответов на  них.</w:t>
      </w:r>
    </w:p>
    <w:p w:rsidR="00220C86" w:rsidRPr="00D02D87" w:rsidRDefault="00220C86" w:rsidP="00EC390F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8651FC" w:rsidRPr="00D02D87" w:rsidRDefault="008651FC" w:rsidP="00C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220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lastRenderedPageBreak/>
        <w:t>Протокол</w:t>
      </w:r>
    </w:p>
    <w:p w:rsidR="00220C86" w:rsidRPr="00D02D87" w:rsidRDefault="00220C86" w:rsidP="00220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проведения встречи в трудовом коллективе</w:t>
      </w:r>
    </w:p>
    <w:p w:rsidR="00220C86" w:rsidRPr="00D02D87" w:rsidRDefault="00220C86" w:rsidP="00220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информационно-пропагандистской группы</w:t>
      </w:r>
    </w:p>
    <w:p w:rsidR="00220C86" w:rsidRPr="00D02D87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Дата проведения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Место проведения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Присутствовало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Руководитель группы:_______________________________________________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Состав группы:_____________________________________________________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5A243D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Количество поступивших вопросов</w:t>
      </w:r>
      <w:r w:rsidR="00220C86"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220C86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</w:t>
      </w:r>
      <w:r w:rsidR="00220C86"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из них разъяснено во время встречи </w:t>
      </w:r>
      <w:r w:rsidR="00220C86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</w:t>
      </w:r>
      <w:r w:rsidR="00220C86"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взятых  на контроль</w:t>
      </w:r>
      <w:r w:rsidR="00220C86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Вопросы, разъясненные  и разрешенные во время встречи (примеры):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Список вопросов, взятых на контроль: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Руководитель группы____________________________________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Протокол  ве</w:t>
      </w:r>
      <w:proofErr w:type="gramStart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л(</w:t>
      </w:r>
      <w:proofErr w:type="gramEnd"/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а):       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            </w:t>
      </w: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Default="00220C86" w:rsidP="00220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lastRenderedPageBreak/>
        <w:t>Карточка №_______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               регистрации вопроса, поступившего в ходе работы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информационной </w:t>
      </w:r>
      <w:r w:rsidR="005A243D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г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руппы____________________________________________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Ф.И.О. руководителя группы _________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Дата проведения встречи_____________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Место проведения 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Ф.И.О., должность автора вопроса_____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</w:t>
      </w: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br/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Содержание вопроса__________________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Резолюция  руководителя группы  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Отметка о выполнении    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>Материалы рассмотрения вопроса после ознакомления с ними руководителя группы  хранятся у заместителя руководителя организации по идеологической работе.</w:t>
      </w:r>
    </w:p>
    <w:p w:rsidR="00220C86" w:rsidRPr="00D02D87" w:rsidRDefault="00220C86" w:rsidP="008651F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</w:p>
    <w:p w:rsidR="00220C86" w:rsidRPr="00D02D87" w:rsidRDefault="00220C86" w:rsidP="008651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Pr="00D02D87" w:rsidRDefault="00220C86" w:rsidP="008651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Pr="00D02D87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                                                                </w:t>
      </w:r>
    </w:p>
    <w:p w:rsidR="00220C86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Default="00220C86" w:rsidP="00220C8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Pr="00D02D87" w:rsidRDefault="00220C86" w:rsidP="00865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z w:val="28"/>
          <w:szCs w:val="28"/>
        </w:rPr>
        <w:t>Форма   журнала   учета     поступивших  в  ходе  встреч  ИПГ  вопросов  и</w:t>
      </w:r>
    </w:p>
    <w:p w:rsidR="00220C86" w:rsidRPr="00D02D87" w:rsidRDefault="00220C86" w:rsidP="00865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z w:val="28"/>
          <w:szCs w:val="28"/>
        </w:rPr>
        <w:t>критических  замечаний,  поставленных на контроль руководством</w:t>
      </w:r>
    </w:p>
    <w:p w:rsidR="00220C86" w:rsidRPr="00D02D87" w:rsidRDefault="00220C86" w:rsidP="008651FC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02D87">
        <w:rPr>
          <w:rFonts w:ascii="Times New Roman" w:eastAsia="Times New Roman" w:hAnsi="Times New Roman" w:cs="Times New Roman"/>
          <w:color w:val="0D0D0D"/>
          <w:sz w:val="28"/>
          <w:szCs w:val="28"/>
        </w:rPr>
        <w:t>____________________________________________________________________________________________________________________________________</w:t>
      </w:r>
    </w:p>
    <w:p w:rsidR="00220C86" w:rsidRPr="00D02D87" w:rsidRDefault="00220C86" w:rsidP="008651FC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08"/>
        <w:gridCol w:w="1302"/>
        <w:gridCol w:w="1634"/>
        <w:gridCol w:w="1326"/>
        <w:gridCol w:w="998"/>
        <w:gridCol w:w="1270"/>
      </w:tblGrid>
      <w:tr w:rsidR="00220C86" w:rsidRPr="00D02D87" w:rsidTr="00015C23">
        <w:tc>
          <w:tcPr>
            <w:tcW w:w="425" w:type="dxa"/>
          </w:tcPr>
          <w:p w:rsidR="00220C86" w:rsidRPr="005F4DE6" w:rsidRDefault="00220C86" w:rsidP="0086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№</w:t>
            </w:r>
          </w:p>
        </w:tc>
        <w:tc>
          <w:tcPr>
            <w:tcW w:w="1560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Ф.И.О.</w:t>
            </w:r>
          </w:p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руководителя</w:t>
            </w:r>
          </w:p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ИПГ</w:t>
            </w:r>
          </w:p>
        </w:tc>
        <w:tc>
          <w:tcPr>
            <w:tcW w:w="1408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Дата</w:t>
            </w:r>
          </w:p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проведения</w:t>
            </w:r>
          </w:p>
        </w:tc>
        <w:tc>
          <w:tcPr>
            <w:tcW w:w="1302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Место проведения</w:t>
            </w:r>
          </w:p>
        </w:tc>
        <w:tc>
          <w:tcPr>
            <w:tcW w:w="1634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Содержание поступившего вопроса</w:t>
            </w:r>
          </w:p>
        </w:tc>
        <w:tc>
          <w:tcPr>
            <w:tcW w:w="1326" w:type="dxa"/>
          </w:tcPr>
          <w:p w:rsidR="00015C23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proofErr w:type="spellStart"/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Ответст</w:t>
            </w:r>
            <w:proofErr w:type="spellEnd"/>
          </w:p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proofErr w:type="gramStart"/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венный</w:t>
            </w:r>
            <w:proofErr w:type="gramEnd"/>
            <w:r w:rsidRPr="005F4DE6">
              <w:rPr>
                <w:rFonts w:ascii="Times New Roman" w:eastAsia="Times New Roman" w:hAnsi="Times New Roman" w:cs="Times New Roman"/>
                <w:color w:val="0D0D0D"/>
              </w:rPr>
              <w:t xml:space="preserve"> за исполнение</w:t>
            </w:r>
          </w:p>
        </w:tc>
        <w:tc>
          <w:tcPr>
            <w:tcW w:w="998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 xml:space="preserve">Срок </w:t>
            </w:r>
            <w:proofErr w:type="spellStart"/>
            <w:proofErr w:type="gramStart"/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исполне</w:t>
            </w:r>
            <w:r w:rsidR="00471F0B">
              <w:rPr>
                <w:rFonts w:ascii="Times New Roman" w:eastAsia="Times New Roman" w:hAnsi="Times New Roman" w:cs="Times New Roman"/>
                <w:color w:val="0D0D0D"/>
              </w:rPr>
              <w:t>-</w:t>
            </w: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ния</w:t>
            </w:r>
            <w:proofErr w:type="spellEnd"/>
            <w:proofErr w:type="gramEnd"/>
          </w:p>
        </w:tc>
        <w:tc>
          <w:tcPr>
            <w:tcW w:w="1270" w:type="dxa"/>
          </w:tcPr>
          <w:p w:rsidR="00220C86" w:rsidRPr="005F4DE6" w:rsidRDefault="00220C86" w:rsidP="008651F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5F4DE6">
              <w:rPr>
                <w:rFonts w:ascii="Times New Roman" w:eastAsia="Times New Roman" w:hAnsi="Times New Roman" w:cs="Times New Roman"/>
                <w:color w:val="0D0D0D"/>
              </w:rPr>
              <w:t xml:space="preserve">Отметка               об </w:t>
            </w:r>
            <w:proofErr w:type="spellStart"/>
            <w:proofErr w:type="gramStart"/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исполне</w:t>
            </w:r>
            <w:r w:rsidR="00471F0B">
              <w:rPr>
                <w:rFonts w:ascii="Times New Roman" w:eastAsia="Times New Roman" w:hAnsi="Times New Roman" w:cs="Times New Roman"/>
                <w:color w:val="0D0D0D"/>
              </w:rPr>
              <w:t>-</w:t>
            </w:r>
            <w:r w:rsidRPr="005F4DE6">
              <w:rPr>
                <w:rFonts w:ascii="Times New Roman" w:eastAsia="Times New Roman" w:hAnsi="Times New Roman" w:cs="Times New Roman"/>
                <w:color w:val="0D0D0D"/>
              </w:rPr>
              <w:t>нии</w:t>
            </w:r>
            <w:proofErr w:type="spellEnd"/>
            <w:proofErr w:type="gramEnd"/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  <w:tr w:rsidR="00220C86" w:rsidRPr="00D02D87" w:rsidTr="00015C23">
        <w:tc>
          <w:tcPr>
            <w:tcW w:w="425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56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40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02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634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326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998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  <w:tc>
          <w:tcPr>
            <w:tcW w:w="1270" w:type="dxa"/>
          </w:tcPr>
          <w:p w:rsidR="00220C86" w:rsidRPr="00D02D87" w:rsidRDefault="00220C86" w:rsidP="0086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</w:p>
        </w:tc>
      </w:tr>
    </w:tbl>
    <w:p w:rsidR="00220C86" w:rsidRPr="00D02D87" w:rsidRDefault="00220C86" w:rsidP="008651FC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A0" w:rsidRDefault="000E30A0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A0" w:rsidRDefault="000E30A0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A0" w:rsidRDefault="000E30A0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A0" w:rsidRDefault="000E30A0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86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C86" w:rsidRDefault="00220C86" w:rsidP="00382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0C5" w:rsidRDefault="00EF40C5" w:rsidP="00382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F0B" w:rsidRDefault="00471F0B" w:rsidP="00382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F0B" w:rsidRDefault="00471F0B" w:rsidP="00382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F0B" w:rsidRDefault="00471F0B" w:rsidP="002710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1F0B" w:rsidRDefault="00471F0B" w:rsidP="00382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42D" w:rsidRDefault="00CC342D" w:rsidP="00CC342D">
      <w:pPr>
        <w:pStyle w:val="Style4"/>
        <w:widowControl/>
        <w:tabs>
          <w:tab w:val="left" w:pos="710"/>
        </w:tabs>
        <w:spacing w:line="240" w:lineRule="auto"/>
        <w:ind w:firstLine="0"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563D1C" w:rsidRDefault="00563D1C" w:rsidP="00563D1C">
      <w:pPr>
        <w:pStyle w:val="Style4"/>
        <w:widowControl/>
        <w:tabs>
          <w:tab w:val="left" w:pos="710"/>
        </w:tabs>
        <w:spacing w:line="240" w:lineRule="auto"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9857BD" w:rsidRPr="00CC342D" w:rsidRDefault="009857BD" w:rsidP="009857BD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C342D">
        <w:rPr>
          <w:rFonts w:ascii="Times New Roman" w:eastAsia="Calibri" w:hAnsi="Times New Roman" w:cs="Times New Roman"/>
          <w:b/>
          <w:sz w:val="44"/>
          <w:szCs w:val="44"/>
        </w:rPr>
        <w:lastRenderedPageBreak/>
        <w:t xml:space="preserve">РЕКОМЕНДАЦИИ </w:t>
      </w:r>
    </w:p>
    <w:p w:rsidR="009857BD" w:rsidRPr="00CC342D" w:rsidRDefault="009857BD" w:rsidP="00985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C342D">
        <w:rPr>
          <w:rFonts w:ascii="Times New Roman" w:eastAsia="Calibri" w:hAnsi="Times New Roman" w:cs="Times New Roman"/>
          <w:b/>
          <w:sz w:val="36"/>
          <w:szCs w:val="36"/>
        </w:rPr>
        <w:t xml:space="preserve">по организации работы </w:t>
      </w:r>
    </w:p>
    <w:p w:rsidR="009857BD" w:rsidRPr="00CC342D" w:rsidRDefault="009857BD" w:rsidP="00985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C342D">
        <w:rPr>
          <w:rFonts w:ascii="Times New Roman" w:eastAsia="Calibri" w:hAnsi="Times New Roman" w:cs="Times New Roman"/>
          <w:b/>
          <w:sz w:val="36"/>
          <w:szCs w:val="36"/>
        </w:rPr>
        <w:t xml:space="preserve">в социальных сетях и </w:t>
      </w:r>
      <w:proofErr w:type="spellStart"/>
      <w:r w:rsidRPr="00CC342D">
        <w:rPr>
          <w:rFonts w:ascii="Times New Roman" w:eastAsia="Calibri" w:hAnsi="Times New Roman" w:cs="Times New Roman"/>
          <w:b/>
          <w:sz w:val="36"/>
          <w:szCs w:val="36"/>
        </w:rPr>
        <w:t>мессенджерах</w:t>
      </w:r>
      <w:proofErr w:type="spellEnd"/>
    </w:p>
    <w:p w:rsidR="009857BD" w:rsidRPr="00CC342D" w:rsidRDefault="009857BD" w:rsidP="0098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70C0"/>
          <w:sz w:val="44"/>
          <w:szCs w:val="44"/>
        </w:rPr>
      </w:pPr>
    </w:p>
    <w:p w:rsidR="009857BD" w:rsidRPr="009857BD" w:rsidRDefault="009857BD" w:rsidP="00985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857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9857BD" w:rsidRPr="009857BD" w:rsidRDefault="009857BD" w:rsidP="00CC34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7252" w:rsidRDefault="009857BD" w:rsidP="00CC342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7BD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F87252">
        <w:rPr>
          <w:rFonts w:ascii="Times New Roman" w:eastAsia="Times New Roman" w:hAnsi="Times New Roman" w:cs="Times New Roman"/>
          <w:sz w:val="28"/>
          <w:szCs w:val="28"/>
        </w:rPr>
        <w:t xml:space="preserve">При обеспечении работы </w:t>
      </w:r>
      <w:proofErr w:type="spellStart"/>
      <w:r w:rsidR="00F87252"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 w:rsidR="00F87252"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</w:t>
      </w:r>
      <w:r w:rsidR="00F87252" w:rsidRPr="00F87252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F87252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F87252" w:rsidRPr="00F8725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Совета Министров №645 от 29.04.2010 г. «О некоторых вопросах интернет-сайтов государственных органов и организаций и признании утратившим силу постановления Совета Министров Республики Беларусь от 11 февраля 2006 г. № 192»</w:t>
      </w:r>
      <w:r w:rsidR="00F872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2.</w:t>
      </w:r>
      <w:r w:rsidRPr="009857B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Для целей настоящих рекомендаций используются следующие термины и их определения: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аккаунт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официальная группа, канал, публичная страница государственного органа (организации)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контент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информационный продукт в различных формах (текст, изображение, видео, аудио и др.), который создается, распространяется и потребляется пользователями социальных сетей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мессенджеров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контент-план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график размещения публикаций в аккаунте на определенный период времени;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857BD">
        <w:rPr>
          <w:rFonts w:ascii="Times New Roman" w:eastAsia="Calibri" w:hAnsi="Times New Roman" w:cs="Times New Roman"/>
          <w:b/>
          <w:sz w:val="28"/>
          <w:szCs w:val="28"/>
        </w:rPr>
        <w:t>мессенджер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программа, интернет-сервис для обмена сообщениями и контентом между отдельными пользователями в режиме реального времени;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публикация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информационный блок, размещаемый в аккаунте;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регламент аккаунта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правила поведения подписчиков (аудитории) аккаунта, а также правила осуществления обратной связи с подписчиками (аудиторией) аккаунта, включая порядок ответов на их комментарии и сообщения;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социальная сеть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информационная система в виде виртуальной площадки, которая обеспечивает своим пользователям возможности для создания контента, его распространения, а также построения взаимоотношений и взаимодействия в сообществах по интересам;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уполномоченное должностное лицо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– заместитель руководителя государственного органа (организации) или руководитель структурного подразделения, на которого решением руководителя государственного органа (организации) возложена организация работы государственного органа (организации) в 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57BD" w:rsidRDefault="009857BD" w:rsidP="00CC342D">
      <w:pPr>
        <w:spacing w:after="160" w:line="259" w:lineRule="auto"/>
        <w:ind w:left="567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7252" w:rsidRDefault="00F87252" w:rsidP="00CC342D">
      <w:pPr>
        <w:spacing w:after="160" w:line="259" w:lineRule="auto"/>
        <w:ind w:left="567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7252" w:rsidRDefault="00F87252" w:rsidP="00CC342D">
      <w:pPr>
        <w:spacing w:after="160" w:line="259" w:lineRule="auto"/>
        <w:ind w:left="567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43D" w:rsidRPr="009857BD" w:rsidRDefault="005A243D" w:rsidP="00CC342D">
      <w:pPr>
        <w:spacing w:after="160" w:line="259" w:lineRule="auto"/>
        <w:ind w:left="567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57BD" w:rsidRPr="009857BD" w:rsidRDefault="009857BD" w:rsidP="00CC342D">
      <w:pPr>
        <w:spacing w:after="160" w:line="240" w:lineRule="auto"/>
        <w:ind w:left="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. Организация функционирования аккаунтов</w:t>
      </w:r>
    </w:p>
    <w:p w:rsidR="009857BD" w:rsidRPr="009857BD" w:rsidRDefault="009857BD" w:rsidP="00CC342D">
      <w:pPr>
        <w:spacing w:after="0" w:line="240" w:lineRule="auto"/>
        <w:ind w:left="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3. Решение о создании аккаунтов принимается руководителем государственного органа (организации).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Данное решение рекомендуется оформлять локальным правовым актом государственного органа (организации). В нем определяются уполномоченное должностное лицо и работник, непосредственно ответственный за создание и администрирование аккаунтов.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4. 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Уполномоченное должностное лицо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определяет цель и задачи работы государственного органа (организации)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, количество аккаунтов и площадки для их создания;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устанавливает критерии эффективности функционирования аккаунтов;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утверждает регламент аккаунта;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согласовывает контент-план;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осуществляет контроль соблюдения мер по обеспечению защищенности аккаунтов от несанкционированного доступа;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проводит анализ работы государственного органа (организации) в 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и определяет направления ее совершенствования.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5. 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Работник, ответственный за создание и администрирование аккаунтов</w:t>
      </w:r>
      <w:r w:rsidRPr="009857BD">
        <w:rPr>
          <w:rFonts w:ascii="Times New Roman" w:eastAsia="Calibri" w:hAnsi="Times New Roman" w:cs="Times New Roman"/>
          <w:sz w:val="28"/>
          <w:szCs w:val="28"/>
        </w:rPr>
        <w:t>, осуществляет: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создание (регистрацию) аккаунтов на площадках, уполномоченным должностным лицом;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разработку регламента аккаунта;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разработку контент-плана;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координацию деятельности и консультирование работников структурных подразделений государственного органа (организации) по подготовке и порядку предоставления информации для создания публикаций;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создание публикаций, согласование их содержания с уполномоченным должностным лицом;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организацию размещения публикаций в соответствии с контент-планом;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модерирование аккаунта, в том числе контроль соблюдения подписчиками (аудиторией) регламента аккаунта, обеспечение обратной связи с подписчиками (аудиторией) аккаунтов, включая ответы на комментарии и сообщения</w:t>
      </w:r>
      <w:r w:rsidRPr="009857B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1"/>
        <w:sym w:font="Symbol" w:char="F02A"/>
      </w:r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работу по обеспечению защищенности аккаунтов от несанкционированного доступа;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размещение актуальных ссылок на аккаунты на официальном интернет-сайте государственного органа (организации);</w:t>
      </w:r>
    </w:p>
    <w:p w:rsid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мониторинг эффективности функционирования аккаунтов, а также подготовку предложений по их совершенствованию.</w:t>
      </w:r>
    </w:p>
    <w:p w:rsidR="00F87252" w:rsidRPr="009857BD" w:rsidRDefault="00F87252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 При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создании аккаунта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рекомендуется: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57B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придерживаться фирменного стиля государственного органа (организации) в оформлении аккаунта;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использовать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аватар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(графический файл-миниатюра), который позволяет определять принадлежность аккаунта к конкретному государственному органу (организации);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давать аккаунту простое, лаконичное название, которое легко запоминается и позволяет идентифицировать его с государственным органом (организацией);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отражать в текстовом описании аккаунта специфику деятельности государственного органа (организации), включать в него контактные данные (почтовый адрес, справочные телефоны, </w:t>
      </w:r>
      <w:r w:rsidRPr="009857BD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857BD">
        <w:rPr>
          <w:rFonts w:ascii="Times New Roman" w:eastAsia="Calibri" w:hAnsi="Times New Roman" w:cs="Times New Roman"/>
          <w:sz w:val="28"/>
          <w:szCs w:val="28"/>
        </w:rPr>
        <w:t>-</w:t>
      </w:r>
      <w:r w:rsidRPr="009857B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857BD">
        <w:rPr>
          <w:rFonts w:ascii="Times New Roman" w:eastAsia="Calibri" w:hAnsi="Times New Roman" w:cs="Times New Roman"/>
          <w:sz w:val="28"/>
          <w:szCs w:val="28"/>
        </w:rPr>
        <w:t>, график работы и др.), ссылку на официальный интернет-сайт государственного органа (организации);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обеспечивать открытость аккаунта, не устанавливать ограничения или дополнительные требования для просмотра публикаций и/или присоединения к аккаунту;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обеспечивать возможность ознакомления подписчиков (аудитории) с регламентом аккаунта.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7. Наполнение аккаунтов публикациями рекомендуется осуществлять на регулярной основе.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Периодичность размещения публикаций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определяется контент-планом с учетом динамики развития социально-экономической ситуации, специфики деятельности государственного органа (организации) и используемых платформ, но не должна составлять менее одной публикации в неделю для каждой из платформ.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8. 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Публикации, размещаемые в аккаунтах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, должны: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быть подготовлены с соблюдением требований законодательства в области авторского права и смежных прав, культуры цитирования;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не содержать сведения о персональных данных физических лиц; информацию, порочащую честь, достоинство, деловую репутацию физических и юридических лиц либо нарушающую иные нормы законодательства Республики Беларусь;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соответствовать внутренним правилам сервисов социальных сетей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мессенджеров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быть выполнены с соблюдением единого стиля изложения, избегая чрезмерного и необоснованного использования специальных терминов и понятий, с учетом особенностей целевой аудитории аккаунта.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9. В процессе функционирования аккаунта подлежат удалению комментарии и сообщения подписчиков, нарушающие законодательство Республики Беларусь, регламент аккаунта, внутренние правила сервисов социальных сетей или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мессенджеров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, а также содержащие рекламу, спам (неоднократное размещение идентичных комментариев).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Пользователи, допустившие комментарии и сообщения, указанные в пункте 9 настоящих рекомендаций, блокируются в порядке, определенном внутренними правилами сервисов социальных сетей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мессенджеров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 В целях обеспечения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защищенности аккаунтов от несанкционированного доступа </w:t>
      </w:r>
      <w:r w:rsidRPr="009857BD">
        <w:rPr>
          <w:rFonts w:ascii="Times New Roman" w:eastAsia="Calibri" w:hAnsi="Times New Roman" w:cs="Times New Roman"/>
          <w:sz w:val="28"/>
          <w:szCs w:val="28"/>
        </w:rPr>
        <w:t>рекомендуется: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устанавливать двухфакторную аутентификацию для безопасного входа в аккаунт;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использовать для входа в аккаунт </w:t>
      </w:r>
      <w:proofErr w:type="gramStart"/>
      <w:r w:rsidRPr="009857BD">
        <w:rPr>
          <w:rFonts w:ascii="Times New Roman" w:eastAsia="Calibri" w:hAnsi="Times New Roman" w:cs="Times New Roman"/>
          <w:sz w:val="28"/>
          <w:szCs w:val="28"/>
        </w:rPr>
        <w:t>уникальные</w:t>
      </w:r>
      <w:proofErr w:type="gram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логин и пароль. Пароль должен содержать в себе заглавные и строчные символы латинского алфавита, цифры, специальные символы;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осуществлять регулярную смену пароля</w:t>
      </w:r>
      <w:r w:rsidRPr="009857B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2"/>
        <w:sym w:font="Symbol" w:char="F02A"/>
      </w:r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запретить сторонним приложениям доступ к аккаунту;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обеспечить наличие доверенного антивирусного программного обеспечения на всех связанных с аккаунтом устройствах.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Меры по обеспечению защищенности аккаунтов от несанкционированного доступа следует предусматривать в локальных правовых актах, устанавливающих правила обеспечения информационной безопасности в государственном органе (организации).</w:t>
      </w:r>
    </w:p>
    <w:p w:rsidR="00566ACB" w:rsidRPr="00210834" w:rsidRDefault="00566ACB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857BD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специалисту, </w:t>
      </w: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в должностные </w:t>
      </w:r>
      <w:proofErr w:type="gramStart"/>
      <w:r w:rsidRPr="009857BD">
        <w:rPr>
          <w:rFonts w:ascii="Times New Roman" w:eastAsia="Calibri" w:hAnsi="Times New Roman" w:cs="Times New Roman"/>
          <w:b/>
          <w:sz w:val="28"/>
          <w:szCs w:val="28"/>
        </w:rPr>
        <w:t>обязанности</w:t>
      </w:r>
      <w:proofErr w:type="gramEnd"/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 которого входит </w:t>
      </w: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создание и администрирование аккаунтов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11. 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Специалист, в должностные обязанности которого входит создание и администрирование аккаунтов, должен:</w:t>
      </w:r>
    </w:p>
    <w:p w:rsidR="009857BD" w:rsidRPr="009857BD" w:rsidRDefault="009857BD" w:rsidP="00CC342D">
      <w:pPr>
        <w:spacing w:before="120"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9857B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основы идеологии белорусского государства;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основные направления внутренней и внешней политики Республики Беларусь;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современное состояние и приоритетные направления развития Республики Беларусь, административно-территориальной единицы, государственного органа (организации), определяемые соответствующими программами и стратегиями;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законодательство, регулирующее отношения в сферах: массовой информации, работы с обращениями граждан и юридических лиц, защиты персональных данных, интеллектуальной собственности, функционирования национального сегмента сети Интернет;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основы психологии коммуникаций, формы и методы информационно-разъяснительной работы;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основные принципы функционирования средств массовой информации, особенности создания, распространения и потребления информации, в том числе с учетом современных технологий в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медиасфере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принципы коммуникации и основы маркетинга (</w:t>
      </w:r>
      <w:r w:rsidRPr="009857BD">
        <w:rPr>
          <w:rFonts w:ascii="Times New Roman" w:eastAsia="Calibri" w:hAnsi="Times New Roman" w:cs="Times New Roman"/>
          <w:sz w:val="28"/>
          <w:szCs w:val="28"/>
          <w:lang w:val="en-US"/>
        </w:rPr>
        <w:t>SMM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)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основы веб-аналитики;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основные принципы и технологии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комьюнити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-менеджмента, выстраивания обратной связи с подписчиками (аудиторией) аккаунтов;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особенности работы в графических редакторах, обработки изображений, иллюстрирования и оформления аккаунтов;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основы редакторской правки;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основы создания и редактирования (обработки) видео;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правила обеспечения защищенности аккаунтов от несанкционированного доступа;</w:t>
      </w:r>
    </w:p>
    <w:p w:rsidR="009857BD" w:rsidRPr="009857BD" w:rsidRDefault="009857BD" w:rsidP="00CC342D">
      <w:pPr>
        <w:spacing w:before="120"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9857B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использовать современные средства коммуникации и связи;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использовать современные PR-технологии, навыки межличностной коммуникации для выстраивания эффективной коммуникации с различными возрастными и социальными группами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создавать </w:t>
      </w:r>
      <w:proofErr w:type="gramStart"/>
      <w:r w:rsidRPr="009857BD">
        <w:rPr>
          <w:rFonts w:ascii="Times New Roman" w:eastAsia="Calibri" w:hAnsi="Times New Roman" w:cs="Times New Roman"/>
          <w:sz w:val="28"/>
          <w:szCs w:val="28"/>
        </w:rPr>
        <w:t>оригинальный</w:t>
      </w:r>
      <w:proofErr w:type="gram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контент, адаптировать материалы для публикации и размещать их в социальной сети или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мессенджере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с учетом технических особенностей используемых платформ и специфики аудитории аккаунтов;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осуществлять полный цикл мероприятий по продвижению контента и аккаунтов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настраивать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таргетированную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(целевую либо выборочную) рекламу и использовать ее для продвижения аккаунта в сети Интернет;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работать в графических редакторах, обрабатывать изображения, иллюстрировать и оформлять аккаунты с использованием фирменного стиля государственного органа (организации);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с учетом технических особенностей используемых платформ и специфики аудитории аккаунтов организовывать и проводить конкурсы,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флэшмобы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(иные формы работы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) с целью привлечения граждан к материалам, представленным в аккаунтах;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работать с интерфейсами (синхронизировать (интегрировать) официальный интернет-сайт с аккаунтами в социальных сетях или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и др.);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выявлять лидеров мнений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и работать с ними;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собирать и обрабатывать информацию, поступающую от подписчиков (аудитории) аккаунтов;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осуществлять письменную коммуникацию на государственных языках Республики Беларусь.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12. 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Специалист, ответственный за создание и администрирование аккаунтов, должен обладать следующими деловыми и личностными качествами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способность к работе в команде;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аналитическое мышление;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гибкость ума;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стрессоустойчивость;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работоспособность;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надежность;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обязательность;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адаптивность;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высокий уровень эрудиции;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высокий уровень культуры речи и общения, коммуникабельность; </w:t>
      </w:r>
    </w:p>
    <w:p w:rsidR="009857BD" w:rsidRPr="001C53B7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способность к обучению.</w:t>
      </w: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857BD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государственного органа </w:t>
      </w: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(иной государственной организации) </w:t>
      </w:r>
    </w:p>
    <w:p w:rsidR="009857BD" w:rsidRPr="009857BD" w:rsidRDefault="009857BD" w:rsidP="00CC342D">
      <w:pPr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7BD">
        <w:rPr>
          <w:rFonts w:ascii="Times New Roman" w:eastAsia="Calibri" w:hAnsi="Times New Roman" w:cs="Times New Roman"/>
          <w:b/>
          <w:sz w:val="28"/>
          <w:szCs w:val="28"/>
        </w:rPr>
        <w:t xml:space="preserve">в социальных сетях и </w:t>
      </w:r>
      <w:proofErr w:type="spellStart"/>
      <w:r w:rsidRPr="009857BD">
        <w:rPr>
          <w:rFonts w:ascii="Times New Roman" w:eastAsia="Calibri" w:hAnsi="Times New Roman" w:cs="Times New Roman"/>
          <w:b/>
          <w:sz w:val="28"/>
          <w:szCs w:val="28"/>
        </w:rPr>
        <w:t>мессенджерах</w:t>
      </w:r>
      <w:proofErr w:type="spellEnd"/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13. Анализ работы государственного органа (организации)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рекомендуется проводить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не реже одного раза в год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на основе результатов мониторинга эффективности функционирования аккаунтов (далее – мониторинг).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14. 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Перечень показателей для мониторинга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может включать в себя: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количество подписчиков;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степень вовлеченности аудитории;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цитируемость (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упоминаемость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>) публикаций;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тональность комментариев;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иные показатели, определяемые с учетом цели и задач работы государственного органа (организации) в социальных сетях и </w:t>
      </w:r>
      <w:proofErr w:type="spellStart"/>
      <w:r w:rsidRPr="009857BD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15. При проведении мониторинга рекомендуется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оценивать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не только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значение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соответствующего показателя, но и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динамику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Pr="009857BD">
        <w:rPr>
          <w:rFonts w:ascii="Times New Roman" w:eastAsia="Calibri" w:hAnsi="Times New Roman" w:cs="Times New Roman"/>
          <w:b/>
          <w:sz w:val="28"/>
          <w:szCs w:val="28"/>
        </w:rPr>
        <w:t>направленность</w:t>
      </w: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 его изменения.</w:t>
      </w:r>
    </w:p>
    <w:p w:rsidR="009857BD" w:rsidRPr="009857BD" w:rsidRDefault="009857BD" w:rsidP="00CC342D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>16. По результатам мониторинга работник, ответственный за создание и администрирование аккаунтов, готовит и вносит на рассмотрение уполномоченного должностного лица предложения по совершенствованию функционирования аккаунтов.</w:t>
      </w:r>
    </w:p>
    <w:p w:rsidR="009857BD" w:rsidRPr="00077E1B" w:rsidRDefault="009857BD" w:rsidP="00CC342D">
      <w:pPr>
        <w:spacing w:after="0" w:line="240" w:lineRule="auto"/>
        <w:ind w:left="567" w:firstLine="567"/>
        <w:jc w:val="both"/>
        <w:rPr>
          <w:rStyle w:val="FontStyle13"/>
          <w:rFonts w:ascii="Times New Roman" w:eastAsia="Calibri" w:hAnsi="Times New Roman" w:cs="Times New Roman"/>
          <w:sz w:val="28"/>
          <w:szCs w:val="28"/>
        </w:rPr>
      </w:pPr>
      <w:r w:rsidRPr="009857BD">
        <w:rPr>
          <w:rFonts w:ascii="Times New Roman" w:eastAsia="Calibri" w:hAnsi="Times New Roman" w:cs="Times New Roman"/>
          <w:sz w:val="28"/>
          <w:szCs w:val="28"/>
        </w:rPr>
        <w:t xml:space="preserve">Уполномоченное должностное лицо на основании результатов мониторинга и предложений работника, ответственного за создание и администрирование аккаунтов, определяет направления совершенствования работы государственного органа (организации) в </w:t>
      </w:r>
      <w:r w:rsidR="00077E1B">
        <w:rPr>
          <w:rFonts w:ascii="Times New Roman" w:eastAsia="Calibri" w:hAnsi="Times New Roman" w:cs="Times New Roman"/>
          <w:sz w:val="28"/>
          <w:szCs w:val="28"/>
        </w:rPr>
        <w:t xml:space="preserve">социальных сетях и </w:t>
      </w:r>
      <w:proofErr w:type="spellStart"/>
      <w:r w:rsidR="00077E1B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="00077E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3D1C" w:rsidRDefault="00563D1C" w:rsidP="00CC342D">
      <w:pPr>
        <w:pStyle w:val="Style4"/>
        <w:widowControl/>
        <w:tabs>
          <w:tab w:val="left" w:pos="710"/>
        </w:tabs>
        <w:spacing w:line="240" w:lineRule="auto"/>
        <w:ind w:left="567" w:firstLine="567"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015C23" w:rsidRDefault="00015C23" w:rsidP="00CC342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5C23" w:rsidRDefault="00015C23" w:rsidP="00CC34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5C23" w:rsidRDefault="00015C23" w:rsidP="00563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sectPr w:rsidR="00015C23" w:rsidSect="00D46BA7">
      <w:footerReference w:type="default" r:id="rId11"/>
      <w:pgSz w:w="11906" w:h="16838"/>
      <w:pgMar w:top="1134" w:right="1133" w:bottom="1134" w:left="851" w:header="708" w:footer="708" w:gutter="0"/>
      <w:pgBorders w:offsetFrom="page">
        <w:top w:val="decoBlocks" w:sz="31" w:space="24" w:color="0F243E" w:themeColor="text2" w:themeShade="80"/>
        <w:left w:val="decoBlocks" w:sz="31" w:space="24" w:color="0F243E" w:themeColor="text2" w:themeShade="80"/>
        <w:bottom w:val="decoBlocks" w:sz="31" w:space="24" w:color="0F243E" w:themeColor="text2" w:themeShade="80"/>
        <w:right w:val="decoBlocks" w:sz="31" w:space="24" w:color="0F243E" w:themeColor="text2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614" w:rsidRDefault="00CE2614" w:rsidP="00FD745A">
      <w:pPr>
        <w:spacing w:after="0" w:line="240" w:lineRule="auto"/>
      </w:pPr>
      <w:r>
        <w:separator/>
      </w:r>
    </w:p>
  </w:endnote>
  <w:endnote w:type="continuationSeparator" w:id="0">
    <w:p w:rsidR="00CE2614" w:rsidRDefault="00CE2614" w:rsidP="00FD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3586"/>
      <w:docPartObj>
        <w:docPartGallery w:val="Page Numbers (Bottom of Page)"/>
        <w:docPartUnique/>
      </w:docPartObj>
    </w:sdtPr>
    <w:sdtEndPr/>
    <w:sdtContent>
      <w:p w:rsidR="00346C7D" w:rsidRDefault="00346C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3A7">
          <w:rPr>
            <w:noProof/>
          </w:rPr>
          <w:t>23</w:t>
        </w:r>
        <w:r>
          <w:fldChar w:fldCharType="end"/>
        </w:r>
      </w:p>
    </w:sdtContent>
  </w:sdt>
  <w:p w:rsidR="00346C7D" w:rsidRDefault="00346C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614" w:rsidRDefault="00CE2614" w:rsidP="00FD745A">
      <w:pPr>
        <w:spacing w:after="0" w:line="240" w:lineRule="auto"/>
      </w:pPr>
      <w:r>
        <w:separator/>
      </w:r>
    </w:p>
  </w:footnote>
  <w:footnote w:type="continuationSeparator" w:id="0">
    <w:p w:rsidR="00CE2614" w:rsidRDefault="00CE2614" w:rsidP="00FD745A">
      <w:pPr>
        <w:spacing w:after="0" w:line="240" w:lineRule="auto"/>
      </w:pPr>
      <w:r>
        <w:continuationSeparator/>
      </w:r>
    </w:p>
  </w:footnote>
  <w:footnote w:id="1">
    <w:p w:rsidR="00346C7D" w:rsidRDefault="00346C7D" w:rsidP="009857BD">
      <w:pPr>
        <w:pStyle w:val="1"/>
      </w:pPr>
      <w:r w:rsidRPr="00DC259E">
        <w:rPr>
          <w:rStyle w:val="ad"/>
        </w:rPr>
        <w:sym w:font="Symbol" w:char="F02A"/>
      </w:r>
      <w:r>
        <w:t xml:space="preserve"> Если иное не предусмотрено регламентом.</w:t>
      </w:r>
    </w:p>
  </w:footnote>
  <w:footnote w:id="2">
    <w:p w:rsidR="00346C7D" w:rsidRPr="00566ACB" w:rsidRDefault="00346C7D" w:rsidP="009857BD">
      <w:pPr>
        <w:pStyle w:val="1"/>
        <w:rPr>
          <w:rFonts w:ascii="Times New Roman" w:hAnsi="Times New Roman" w:cs="Times New Roman"/>
        </w:rPr>
      </w:pPr>
      <w:r w:rsidRPr="00772FF3">
        <w:rPr>
          <w:rStyle w:val="ad"/>
        </w:rPr>
        <w:sym w:font="Symbol" w:char="F02A"/>
      </w:r>
      <w:r>
        <w:t> </w:t>
      </w:r>
      <w:r w:rsidRPr="00566ACB">
        <w:rPr>
          <w:rFonts w:ascii="Times New Roman" w:hAnsi="Times New Roman" w:cs="Times New Roman"/>
        </w:rPr>
        <w:t>Периодичность изменения пароля определяется локальными правовыми актами, устанавливающими правила обеспечения информационной безопасности в государственном органе (организации).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73587512"/>
    <w:lvl w:ilvl="0">
      <w:numFmt w:val="bullet"/>
      <w:lvlText w:val="*"/>
      <w:lvlJc w:val="left"/>
    </w:lvl>
  </w:abstractNum>
  <w:abstractNum w:abstractNumId="1">
    <w:nsid w:val="0B4C0CA3"/>
    <w:multiLevelType w:val="hybridMultilevel"/>
    <w:tmpl w:val="5FD85E64"/>
    <w:lvl w:ilvl="0" w:tplc="69A42944">
      <w:start w:val="12"/>
      <w:numFmt w:val="decimal"/>
      <w:lvlText w:val="%1."/>
      <w:lvlJc w:val="left"/>
      <w:pPr>
        <w:ind w:left="11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0C716DD5"/>
    <w:multiLevelType w:val="hybridMultilevel"/>
    <w:tmpl w:val="EA9C0E06"/>
    <w:lvl w:ilvl="0" w:tplc="C478E8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C72C37"/>
    <w:multiLevelType w:val="hybridMultilevel"/>
    <w:tmpl w:val="0922D2A0"/>
    <w:lvl w:ilvl="0" w:tplc="CA442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45535"/>
    <w:multiLevelType w:val="hybridMultilevel"/>
    <w:tmpl w:val="4930448C"/>
    <w:lvl w:ilvl="0" w:tplc="04190001">
      <w:start w:val="1"/>
      <w:numFmt w:val="bullet"/>
      <w:lvlText w:val=""/>
      <w:lvlJc w:val="left"/>
      <w:pPr>
        <w:ind w:left="1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5">
    <w:nsid w:val="145D5551"/>
    <w:multiLevelType w:val="hybridMultilevel"/>
    <w:tmpl w:val="53CAE6E0"/>
    <w:lvl w:ilvl="0" w:tplc="74A0860E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D5433C"/>
    <w:multiLevelType w:val="hybridMultilevel"/>
    <w:tmpl w:val="A16649A4"/>
    <w:lvl w:ilvl="0" w:tplc="AB824648">
      <w:start w:val="2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8D568E"/>
    <w:multiLevelType w:val="hybridMultilevel"/>
    <w:tmpl w:val="7FB4B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37D40"/>
    <w:multiLevelType w:val="hybridMultilevel"/>
    <w:tmpl w:val="F2A8DEAA"/>
    <w:lvl w:ilvl="0" w:tplc="8C5E8F6E">
      <w:start w:val="1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9">
    <w:nsid w:val="21BF5E4E"/>
    <w:multiLevelType w:val="hybridMultilevel"/>
    <w:tmpl w:val="2DBCED1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2280504A"/>
    <w:multiLevelType w:val="hybridMultilevel"/>
    <w:tmpl w:val="AA063EE4"/>
    <w:lvl w:ilvl="0" w:tplc="8C48227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12017"/>
    <w:multiLevelType w:val="hybridMultilevel"/>
    <w:tmpl w:val="811A6188"/>
    <w:lvl w:ilvl="0" w:tplc="0419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2">
    <w:nsid w:val="25CC4913"/>
    <w:multiLevelType w:val="hybridMultilevel"/>
    <w:tmpl w:val="3F2861B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>
    <w:nsid w:val="29D3480D"/>
    <w:multiLevelType w:val="hybridMultilevel"/>
    <w:tmpl w:val="DC1809A0"/>
    <w:lvl w:ilvl="0" w:tplc="D42C3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70C07"/>
    <w:multiLevelType w:val="hybridMultilevel"/>
    <w:tmpl w:val="5132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76502"/>
    <w:multiLevelType w:val="hybridMultilevel"/>
    <w:tmpl w:val="ADE0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15B44"/>
    <w:multiLevelType w:val="hybridMultilevel"/>
    <w:tmpl w:val="9E1AF9B6"/>
    <w:lvl w:ilvl="0" w:tplc="C99C233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41C54A9"/>
    <w:multiLevelType w:val="hybridMultilevel"/>
    <w:tmpl w:val="4034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E4355C"/>
    <w:multiLevelType w:val="hybridMultilevel"/>
    <w:tmpl w:val="7430F34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C280523"/>
    <w:multiLevelType w:val="hybridMultilevel"/>
    <w:tmpl w:val="6356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5D544E"/>
    <w:multiLevelType w:val="singleLevel"/>
    <w:tmpl w:val="E0B4D72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1">
    <w:nsid w:val="470E1645"/>
    <w:multiLevelType w:val="hybridMultilevel"/>
    <w:tmpl w:val="1742A762"/>
    <w:lvl w:ilvl="0" w:tplc="0419000B">
      <w:start w:val="1"/>
      <w:numFmt w:val="bullet"/>
      <w:lvlText w:val=""/>
      <w:lvlJc w:val="left"/>
      <w:pPr>
        <w:ind w:left="24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22">
    <w:nsid w:val="47490475"/>
    <w:multiLevelType w:val="hybridMultilevel"/>
    <w:tmpl w:val="4ED824A4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47EC7493"/>
    <w:multiLevelType w:val="hybridMultilevel"/>
    <w:tmpl w:val="F9D85E64"/>
    <w:lvl w:ilvl="0" w:tplc="04190001">
      <w:start w:val="1"/>
      <w:numFmt w:val="bullet"/>
      <w:lvlText w:val=""/>
      <w:lvlJc w:val="left"/>
      <w:pPr>
        <w:ind w:left="1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24">
    <w:nsid w:val="54B1412A"/>
    <w:multiLevelType w:val="hybridMultilevel"/>
    <w:tmpl w:val="713EBD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2A1CB8"/>
    <w:multiLevelType w:val="hybridMultilevel"/>
    <w:tmpl w:val="E1840026"/>
    <w:lvl w:ilvl="0" w:tplc="0419000B">
      <w:start w:val="1"/>
      <w:numFmt w:val="bullet"/>
      <w:lvlText w:val=""/>
      <w:lvlJc w:val="left"/>
      <w:pPr>
        <w:ind w:left="24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26">
    <w:nsid w:val="57465CF0"/>
    <w:multiLevelType w:val="hybridMultilevel"/>
    <w:tmpl w:val="7DA0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680"/>
    <w:multiLevelType w:val="hybridMultilevel"/>
    <w:tmpl w:val="0F98BB4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AEB2094"/>
    <w:multiLevelType w:val="hybridMultilevel"/>
    <w:tmpl w:val="140461D2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5D402767"/>
    <w:multiLevelType w:val="hybridMultilevel"/>
    <w:tmpl w:val="8436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0C38F5"/>
    <w:multiLevelType w:val="hybridMultilevel"/>
    <w:tmpl w:val="9C2A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CE32DF"/>
    <w:multiLevelType w:val="hybridMultilevel"/>
    <w:tmpl w:val="382C63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F08A0"/>
    <w:multiLevelType w:val="hybridMultilevel"/>
    <w:tmpl w:val="4058F19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4304CC0"/>
    <w:multiLevelType w:val="hybridMultilevel"/>
    <w:tmpl w:val="42E6DE3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7CB2DBE"/>
    <w:multiLevelType w:val="hybridMultilevel"/>
    <w:tmpl w:val="AF86352C"/>
    <w:lvl w:ilvl="0" w:tplc="310CF08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757CBE"/>
    <w:multiLevelType w:val="hybridMultilevel"/>
    <w:tmpl w:val="B7802CB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7267C0"/>
    <w:multiLevelType w:val="hybridMultilevel"/>
    <w:tmpl w:val="05D8A54C"/>
    <w:lvl w:ilvl="0" w:tplc="04190001">
      <w:start w:val="1"/>
      <w:numFmt w:val="bullet"/>
      <w:lvlText w:val=""/>
      <w:lvlJc w:val="left"/>
      <w:pPr>
        <w:ind w:left="1503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>
    <w:nsid w:val="6B446953"/>
    <w:multiLevelType w:val="hybridMultilevel"/>
    <w:tmpl w:val="C3DE9F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833E5F"/>
    <w:multiLevelType w:val="hybridMultilevel"/>
    <w:tmpl w:val="1144D2B4"/>
    <w:lvl w:ilvl="0" w:tplc="CA442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375AB0"/>
    <w:multiLevelType w:val="hybridMultilevel"/>
    <w:tmpl w:val="B8042AB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51B6792"/>
    <w:multiLevelType w:val="hybridMultilevel"/>
    <w:tmpl w:val="DC1809A0"/>
    <w:lvl w:ilvl="0" w:tplc="D42C3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13E3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A2F0B"/>
    <w:multiLevelType w:val="hybridMultilevel"/>
    <w:tmpl w:val="9C12F8F8"/>
    <w:lvl w:ilvl="0" w:tplc="4D2C27E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42">
    <w:nsid w:val="761A1AF6"/>
    <w:multiLevelType w:val="hybridMultilevel"/>
    <w:tmpl w:val="574C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457FAB"/>
    <w:multiLevelType w:val="hybridMultilevel"/>
    <w:tmpl w:val="35904B1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EA67DE1"/>
    <w:multiLevelType w:val="hybridMultilevel"/>
    <w:tmpl w:val="F656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2"/>
  </w:num>
  <w:num w:numId="4">
    <w:abstractNumId w:val="38"/>
  </w:num>
  <w:num w:numId="5">
    <w:abstractNumId w:val="34"/>
  </w:num>
  <w:num w:numId="6">
    <w:abstractNumId w:val="10"/>
  </w:num>
  <w:num w:numId="7">
    <w:abstractNumId w:val="3"/>
  </w:num>
  <w:num w:numId="8">
    <w:abstractNumId w:val="40"/>
  </w:num>
  <w:num w:numId="9">
    <w:abstractNumId w:val="13"/>
  </w:num>
  <w:num w:numId="10">
    <w:abstractNumId w:val="27"/>
  </w:num>
  <w:num w:numId="11">
    <w:abstractNumId w:val="32"/>
  </w:num>
  <w:num w:numId="12">
    <w:abstractNumId w:val="33"/>
  </w:num>
  <w:num w:numId="13">
    <w:abstractNumId w:val="39"/>
  </w:num>
  <w:num w:numId="14">
    <w:abstractNumId w:val="18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5"/>
  </w:num>
  <w:num w:numId="18">
    <w:abstractNumId w:val="24"/>
  </w:num>
  <w:num w:numId="19">
    <w:abstractNumId w:val="31"/>
  </w:num>
  <w:num w:numId="20">
    <w:abstractNumId w:val="7"/>
  </w:num>
  <w:num w:numId="21">
    <w:abstractNumId w:val="30"/>
  </w:num>
  <w:num w:numId="22">
    <w:abstractNumId w:val="44"/>
  </w:num>
  <w:num w:numId="23">
    <w:abstractNumId w:val="19"/>
  </w:num>
  <w:num w:numId="24">
    <w:abstractNumId w:val="0"/>
    <w:lvlOverride w:ilvl="0">
      <w:lvl w:ilvl="0">
        <w:start w:val="65535"/>
        <w:numFmt w:val="bullet"/>
        <w:lvlText w:val="♦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♦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6">
    <w:abstractNumId w:val="29"/>
  </w:num>
  <w:num w:numId="27">
    <w:abstractNumId w:val="0"/>
    <w:lvlOverride w:ilvl="0">
      <w:lvl w:ilvl="0">
        <w:start w:val="65535"/>
        <w:numFmt w:val="bullet"/>
        <w:lvlText w:val="♦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28">
    <w:abstractNumId w:val="4"/>
  </w:num>
  <w:num w:numId="29">
    <w:abstractNumId w:val="20"/>
  </w:num>
  <w:num w:numId="30">
    <w:abstractNumId w:val="37"/>
  </w:num>
  <w:num w:numId="31">
    <w:abstractNumId w:val="17"/>
  </w:num>
  <w:num w:numId="32">
    <w:abstractNumId w:val="16"/>
  </w:num>
  <w:num w:numId="33">
    <w:abstractNumId w:val="5"/>
  </w:num>
  <w:num w:numId="34">
    <w:abstractNumId w:val="2"/>
  </w:num>
  <w:num w:numId="35">
    <w:abstractNumId w:val="1"/>
  </w:num>
  <w:num w:numId="36">
    <w:abstractNumId w:val="6"/>
  </w:num>
  <w:num w:numId="37">
    <w:abstractNumId w:val="8"/>
  </w:num>
  <w:num w:numId="38">
    <w:abstractNumId w:val="14"/>
  </w:num>
  <w:num w:numId="39">
    <w:abstractNumId w:val="26"/>
  </w:num>
  <w:num w:numId="40">
    <w:abstractNumId w:val="15"/>
  </w:num>
  <w:num w:numId="41">
    <w:abstractNumId w:val="23"/>
  </w:num>
  <w:num w:numId="42">
    <w:abstractNumId w:val="36"/>
  </w:num>
  <w:num w:numId="43">
    <w:abstractNumId w:val="43"/>
  </w:num>
  <w:num w:numId="44">
    <w:abstractNumId w:val="28"/>
  </w:num>
  <w:num w:numId="45">
    <w:abstractNumId w:val="21"/>
  </w:num>
  <w:num w:numId="46">
    <w:abstractNumId w:val="25"/>
  </w:num>
  <w:num w:numId="47">
    <w:abstractNumId w:val="9"/>
  </w:num>
  <w:num w:numId="48">
    <w:abstractNumId w:val="11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2B"/>
    <w:rsid w:val="00002E3B"/>
    <w:rsid w:val="00015C23"/>
    <w:rsid w:val="000270C3"/>
    <w:rsid w:val="00031168"/>
    <w:rsid w:val="0005199D"/>
    <w:rsid w:val="00077E1B"/>
    <w:rsid w:val="000A7B6C"/>
    <w:rsid w:val="000C6A97"/>
    <w:rsid w:val="000D01C8"/>
    <w:rsid w:val="000D2239"/>
    <w:rsid w:val="000E0127"/>
    <w:rsid w:val="000E30A0"/>
    <w:rsid w:val="000E6D98"/>
    <w:rsid w:val="000F3E65"/>
    <w:rsid w:val="00112D15"/>
    <w:rsid w:val="00121750"/>
    <w:rsid w:val="00155436"/>
    <w:rsid w:val="00191697"/>
    <w:rsid w:val="001C4DA9"/>
    <w:rsid w:val="001C53B7"/>
    <w:rsid w:val="001E0D4E"/>
    <w:rsid w:val="001F4278"/>
    <w:rsid w:val="00201EE8"/>
    <w:rsid w:val="00210834"/>
    <w:rsid w:val="00220C86"/>
    <w:rsid w:val="002218AE"/>
    <w:rsid w:val="00226129"/>
    <w:rsid w:val="0023502E"/>
    <w:rsid w:val="00241089"/>
    <w:rsid w:val="00252FE7"/>
    <w:rsid w:val="002562DA"/>
    <w:rsid w:val="002710A6"/>
    <w:rsid w:val="0027797A"/>
    <w:rsid w:val="00284933"/>
    <w:rsid w:val="00287383"/>
    <w:rsid w:val="002957CC"/>
    <w:rsid w:val="00295F56"/>
    <w:rsid w:val="00315E72"/>
    <w:rsid w:val="00326BF1"/>
    <w:rsid w:val="00330DC4"/>
    <w:rsid w:val="00340727"/>
    <w:rsid w:val="00340C8C"/>
    <w:rsid w:val="00342C77"/>
    <w:rsid w:val="00345482"/>
    <w:rsid w:val="00346925"/>
    <w:rsid w:val="00346C7D"/>
    <w:rsid w:val="00352BB4"/>
    <w:rsid w:val="00380E7B"/>
    <w:rsid w:val="003829B3"/>
    <w:rsid w:val="00384E0D"/>
    <w:rsid w:val="003A4066"/>
    <w:rsid w:val="003A6653"/>
    <w:rsid w:val="003A71AE"/>
    <w:rsid w:val="003E3130"/>
    <w:rsid w:val="004032FE"/>
    <w:rsid w:val="00425537"/>
    <w:rsid w:val="00457FCA"/>
    <w:rsid w:val="00471F0B"/>
    <w:rsid w:val="00481891"/>
    <w:rsid w:val="0048292C"/>
    <w:rsid w:val="004B02EC"/>
    <w:rsid w:val="004B2033"/>
    <w:rsid w:val="004B5BA4"/>
    <w:rsid w:val="004D2736"/>
    <w:rsid w:val="004D5369"/>
    <w:rsid w:val="004E075E"/>
    <w:rsid w:val="004E55CA"/>
    <w:rsid w:val="004F27EA"/>
    <w:rsid w:val="00502009"/>
    <w:rsid w:val="00512097"/>
    <w:rsid w:val="00540834"/>
    <w:rsid w:val="0054180F"/>
    <w:rsid w:val="00553C1D"/>
    <w:rsid w:val="00563D1C"/>
    <w:rsid w:val="00566ACB"/>
    <w:rsid w:val="00575F12"/>
    <w:rsid w:val="005810A8"/>
    <w:rsid w:val="005A243D"/>
    <w:rsid w:val="005A607F"/>
    <w:rsid w:val="005B6E0F"/>
    <w:rsid w:val="005D28CF"/>
    <w:rsid w:val="005E01AE"/>
    <w:rsid w:val="005F4DE6"/>
    <w:rsid w:val="00603BAF"/>
    <w:rsid w:val="00603D08"/>
    <w:rsid w:val="00604E07"/>
    <w:rsid w:val="00631F8F"/>
    <w:rsid w:val="0065797D"/>
    <w:rsid w:val="00663739"/>
    <w:rsid w:val="00663E8C"/>
    <w:rsid w:val="00677D3E"/>
    <w:rsid w:val="00692C92"/>
    <w:rsid w:val="006A7D2D"/>
    <w:rsid w:val="006D5A26"/>
    <w:rsid w:val="006D6FAA"/>
    <w:rsid w:val="0070604E"/>
    <w:rsid w:val="00726D6A"/>
    <w:rsid w:val="00742832"/>
    <w:rsid w:val="00771B0F"/>
    <w:rsid w:val="0078587C"/>
    <w:rsid w:val="007D7A1E"/>
    <w:rsid w:val="007F3599"/>
    <w:rsid w:val="0086396A"/>
    <w:rsid w:val="00864128"/>
    <w:rsid w:val="008651FC"/>
    <w:rsid w:val="00871D64"/>
    <w:rsid w:val="00877229"/>
    <w:rsid w:val="00895F60"/>
    <w:rsid w:val="008A57BB"/>
    <w:rsid w:val="008B6D44"/>
    <w:rsid w:val="008C5CED"/>
    <w:rsid w:val="008C7E63"/>
    <w:rsid w:val="008F306C"/>
    <w:rsid w:val="00917426"/>
    <w:rsid w:val="00921FBA"/>
    <w:rsid w:val="009857BD"/>
    <w:rsid w:val="009A6201"/>
    <w:rsid w:val="009B45D2"/>
    <w:rsid w:val="009B47DF"/>
    <w:rsid w:val="009D30D9"/>
    <w:rsid w:val="009D4046"/>
    <w:rsid w:val="009D7F0B"/>
    <w:rsid w:val="009E1B4D"/>
    <w:rsid w:val="00A065CA"/>
    <w:rsid w:val="00A075B5"/>
    <w:rsid w:val="00A112C4"/>
    <w:rsid w:val="00A12798"/>
    <w:rsid w:val="00A45808"/>
    <w:rsid w:val="00A47EA6"/>
    <w:rsid w:val="00A513F8"/>
    <w:rsid w:val="00A5503D"/>
    <w:rsid w:val="00A806BF"/>
    <w:rsid w:val="00A81644"/>
    <w:rsid w:val="00A91DD7"/>
    <w:rsid w:val="00AD7A08"/>
    <w:rsid w:val="00AE077E"/>
    <w:rsid w:val="00AE6B9B"/>
    <w:rsid w:val="00B2235E"/>
    <w:rsid w:val="00B35CF2"/>
    <w:rsid w:val="00B366FE"/>
    <w:rsid w:val="00B57199"/>
    <w:rsid w:val="00B64067"/>
    <w:rsid w:val="00B96E39"/>
    <w:rsid w:val="00BF214B"/>
    <w:rsid w:val="00C0380B"/>
    <w:rsid w:val="00C051D1"/>
    <w:rsid w:val="00C40A55"/>
    <w:rsid w:val="00C42FCA"/>
    <w:rsid w:val="00C44246"/>
    <w:rsid w:val="00C47C50"/>
    <w:rsid w:val="00C62937"/>
    <w:rsid w:val="00C93533"/>
    <w:rsid w:val="00C94D23"/>
    <w:rsid w:val="00CC342D"/>
    <w:rsid w:val="00CE2614"/>
    <w:rsid w:val="00CF76A0"/>
    <w:rsid w:val="00D02D87"/>
    <w:rsid w:val="00D21B16"/>
    <w:rsid w:val="00D435E6"/>
    <w:rsid w:val="00D46BA7"/>
    <w:rsid w:val="00D61100"/>
    <w:rsid w:val="00D61F32"/>
    <w:rsid w:val="00D7302B"/>
    <w:rsid w:val="00D76530"/>
    <w:rsid w:val="00D76887"/>
    <w:rsid w:val="00DA0B49"/>
    <w:rsid w:val="00DA0F69"/>
    <w:rsid w:val="00DA18B3"/>
    <w:rsid w:val="00DA601F"/>
    <w:rsid w:val="00DB1568"/>
    <w:rsid w:val="00DD7DEE"/>
    <w:rsid w:val="00DE3157"/>
    <w:rsid w:val="00E10856"/>
    <w:rsid w:val="00E35BB6"/>
    <w:rsid w:val="00EA7EDA"/>
    <w:rsid w:val="00EB0AFB"/>
    <w:rsid w:val="00EB35E3"/>
    <w:rsid w:val="00EB65C9"/>
    <w:rsid w:val="00EC390F"/>
    <w:rsid w:val="00ED1B21"/>
    <w:rsid w:val="00ED2282"/>
    <w:rsid w:val="00ED62BD"/>
    <w:rsid w:val="00EE0F17"/>
    <w:rsid w:val="00EE36E8"/>
    <w:rsid w:val="00EE4BA7"/>
    <w:rsid w:val="00EF40C5"/>
    <w:rsid w:val="00EF7A41"/>
    <w:rsid w:val="00F1313B"/>
    <w:rsid w:val="00F4361C"/>
    <w:rsid w:val="00F60E5B"/>
    <w:rsid w:val="00F87252"/>
    <w:rsid w:val="00F903A7"/>
    <w:rsid w:val="00FA7B2B"/>
    <w:rsid w:val="00FD745A"/>
    <w:rsid w:val="00FD74F1"/>
    <w:rsid w:val="00FF1458"/>
    <w:rsid w:val="00FF212E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45A"/>
  </w:style>
  <w:style w:type="paragraph" w:styleId="a5">
    <w:name w:val="footer"/>
    <w:basedOn w:val="a"/>
    <w:link w:val="a6"/>
    <w:uiPriority w:val="99"/>
    <w:unhideWhenUsed/>
    <w:rsid w:val="00FD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45A"/>
  </w:style>
  <w:style w:type="paragraph" w:styleId="a7">
    <w:name w:val="Balloon Text"/>
    <w:basedOn w:val="a"/>
    <w:link w:val="a8"/>
    <w:uiPriority w:val="99"/>
    <w:semiHidden/>
    <w:unhideWhenUsed/>
    <w:rsid w:val="00B9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E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5797D"/>
  </w:style>
  <w:style w:type="paragraph" w:styleId="a9">
    <w:name w:val="List Paragraph"/>
    <w:basedOn w:val="a"/>
    <w:uiPriority w:val="34"/>
    <w:qFormat/>
    <w:rsid w:val="0065797D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EE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фициальный"/>
    <w:basedOn w:val="a"/>
    <w:link w:val="ac"/>
    <w:qFormat/>
    <w:rsid w:val="00DA601F"/>
    <w:pPr>
      <w:spacing w:after="0" w:line="240" w:lineRule="auto"/>
      <w:ind w:firstLine="709"/>
      <w:jc w:val="both"/>
    </w:pPr>
    <w:rPr>
      <w:rFonts w:ascii="Times New Roman" w:hAnsi="Times New Roman" w:cs="Times New Roman"/>
      <w:sz w:val="30"/>
      <w:szCs w:val="30"/>
    </w:rPr>
  </w:style>
  <w:style w:type="character" w:customStyle="1" w:styleId="ac">
    <w:name w:val="Официальный Знак"/>
    <w:basedOn w:val="a0"/>
    <w:link w:val="ab"/>
    <w:rsid w:val="00DA601F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A601F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uiPriority w:val="99"/>
    <w:rsid w:val="00DA601F"/>
    <w:pPr>
      <w:widowControl w:val="0"/>
      <w:autoSpaceDE w:val="0"/>
      <w:autoSpaceDN w:val="0"/>
      <w:adjustRightInd w:val="0"/>
      <w:spacing w:after="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DA601F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a0"/>
    <w:uiPriority w:val="99"/>
    <w:rsid w:val="00DA601F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DA601F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220C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220C8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220C86"/>
    <w:pPr>
      <w:widowControl w:val="0"/>
      <w:autoSpaceDE w:val="0"/>
      <w:autoSpaceDN w:val="0"/>
      <w:adjustRightInd w:val="0"/>
      <w:spacing w:after="0" w:line="223" w:lineRule="exact"/>
      <w:ind w:firstLine="451"/>
    </w:pPr>
    <w:rPr>
      <w:rFonts w:ascii="Times New Roman" w:hAnsi="Times New Roman" w:cs="Times New Roman"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9857BD"/>
    <w:rPr>
      <w:vertAlign w:val="superscript"/>
    </w:rPr>
  </w:style>
  <w:style w:type="paragraph" w:customStyle="1" w:styleId="1">
    <w:name w:val="Текст сноски1"/>
    <w:basedOn w:val="a"/>
    <w:next w:val="ae"/>
    <w:link w:val="10"/>
    <w:uiPriority w:val="99"/>
    <w:semiHidden/>
    <w:unhideWhenUsed/>
    <w:rsid w:val="009857BD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10">
    <w:name w:val="Текст сноски Знак1"/>
    <w:basedOn w:val="a0"/>
    <w:link w:val="1"/>
    <w:uiPriority w:val="99"/>
    <w:semiHidden/>
    <w:rsid w:val="009857BD"/>
    <w:rPr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9857B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57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45A"/>
  </w:style>
  <w:style w:type="paragraph" w:styleId="a5">
    <w:name w:val="footer"/>
    <w:basedOn w:val="a"/>
    <w:link w:val="a6"/>
    <w:uiPriority w:val="99"/>
    <w:unhideWhenUsed/>
    <w:rsid w:val="00FD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45A"/>
  </w:style>
  <w:style w:type="paragraph" w:styleId="a7">
    <w:name w:val="Balloon Text"/>
    <w:basedOn w:val="a"/>
    <w:link w:val="a8"/>
    <w:uiPriority w:val="99"/>
    <w:semiHidden/>
    <w:unhideWhenUsed/>
    <w:rsid w:val="00B9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E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5797D"/>
  </w:style>
  <w:style w:type="paragraph" w:styleId="a9">
    <w:name w:val="List Paragraph"/>
    <w:basedOn w:val="a"/>
    <w:uiPriority w:val="34"/>
    <w:qFormat/>
    <w:rsid w:val="0065797D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EE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фициальный"/>
    <w:basedOn w:val="a"/>
    <w:link w:val="ac"/>
    <w:qFormat/>
    <w:rsid w:val="00DA601F"/>
    <w:pPr>
      <w:spacing w:after="0" w:line="240" w:lineRule="auto"/>
      <w:ind w:firstLine="709"/>
      <w:jc w:val="both"/>
    </w:pPr>
    <w:rPr>
      <w:rFonts w:ascii="Times New Roman" w:hAnsi="Times New Roman" w:cs="Times New Roman"/>
      <w:sz w:val="30"/>
      <w:szCs w:val="30"/>
    </w:rPr>
  </w:style>
  <w:style w:type="character" w:customStyle="1" w:styleId="ac">
    <w:name w:val="Официальный Знак"/>
    <w:basedOn w:val="a0"/>
    <w:link w:val="ab"/>
    <w:rsid w:val="00DA601F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A601F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A601F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uiPriority w:val="99"/>
    <w:rsid w:val="00DA601F"/>
    <w:pPr>
      <w:widowControl w:val="0"/>
      <w:autoSpaceDE w:val="0"/>
      <w:autoSpaceDN w:val="0"/>
      <w:adjustRightInd w:val="0"/>
      <w:spacing w:after="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DA601F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a0"/>
    <w:uiPriority w:val="99"/>
    <w:rsid w:val="00DA601F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DA601F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220C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220C8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220C86"/>
    <w:pPr>
      <w:widowControl w:val="0"/>
      <w:autoSpaceDE w:val="0"/>
      <w:autoSpaceDN w:val="0"/>
      <w:adjustRightInd w:val="0"/>
      <w:spacing w:after="0" w:line="223" w:lineRule="exact"/>
      <w:ind w:firstLine="451"/>
    </w:pPr>
    <w:rPr>
      <w:rFonts w:ascii="Times New Roman" w:hAnsi="Times New Roman" w:cs="Times New Roman"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9857BD"/>
    <w:rPr>
      <w:vertAlign w:val="superscript"/>
    </w:rPr>
  </w:style>
  <w:style w:type="paragraph" w:customStyle="1" w:styleId="1">
    <w:name w:val="Текст сноски1"/>
    <w:basedOn w:val="a"/>
    <w:next w:val="ae"/>
    <w:link w:val="10"/>
    <w:uiPriority w:val="99"/>
    <w:semiHidden/>
    <w:unhideWhenUsed/>
    <w:rsid w:val="009857BD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10">
    <w:name w:val="Текст сноски Знак1"/>
    <w:basedOn w:val="a0"/>
    <w:link w:val="1"/>
    <w:uiPriority w:val="99"/>
    <w:semiHidden/>
    <w:rsid w:val="009857BD"/>
    <w:rPr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9857B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57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74FB0-2A43-49E5-AEF8-CADF4882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5595</Words>
  <Characters>31893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Кручко Татьяна Леонидовна</dc:creator>
  <cp:lastModifiedBy>User</cp:lastModifiedBy>
  <cp:revision>6</cp:revision>
  <cp:lastPrinted>2022-12-15T05:36:00Z</cp:lastPrinted>
  <dcterms:created xsi:type="dcterms:W3CDTF">2022-12-20T06:21:00Z</dcterms:created>
  <dcterms:modified xsi:type="dcterms:W3CDTF">2026-07-28T11:21:00Z</dcterms:modified>
</cp:coreProperties>
</file>