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48B1" w:rsidRDefault="00AD48B1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МОЗЫРСКОГО РАЙОННОГО ИСПОЛНИТЕЛЬНОГО КОМИТЕТА</w:t>
      </w:r>
    </w:p>
    <w:p w:rsidR="00AD48B1" w:rsidRDefault="00AD48B1">
      <w:pPr>
        <w:pStyle w:val="newncpi"/>
        <w:ind w:firstLine="0"/>
        <w:jc w:val="center"/>
      </w:pPr>
      <w:r>
        <w:rPr>
          <w:rStyle w:val="datepr"/>
        </w:rPr>
        <w:t>24 декабря 2025 г.</w:t>
      </w:r>
      <w:r>
        <w:rPr>
          <w:rStyle w:val="number"/>
        </w:rPr>
        <w:t xml:space="preserve"> № 2159</w:t>
      </w:r>
    </w:p>
    <w:p w:rsidR="00AD48B1" w:rsidRDefault="00AD48B1">
      <w:pPr>
        <w:pStyle w:val="titlencpi"/>
      </w:pPr>
      <w:r>
        <w:t>Об изменении решения Мозырского районного исполнительного комитета от 4 июля 2018 г. № 939</w:t>
      </w:r>
    </w:p>
    <w:p w:rsidR="00AD48B1" w:rsidRDefault="00AD48B1">
      <w:pPr>
        <w:pStyle w:val="preamble"/>
      </w:pPr>
      <w:r>
        <w:t>На основании части второй пункта 3 статьи 19 Бюджетного кодекса Республики Беларусь Мозырский районный исполнительный комитет РЕШИЛ:</w:t>
      </w:r>
    </w:p>
    <w:p w:rsidR="00AD48B1" w:rsidRDefault="00AD48B1">
      <w:pPr>
        <w:pStyle w:val="point"/>
      </w:pPr>
      <w:r>
        <w:t>1. В приложении к решению Мозырского районного исполнительного комитета от 4 июля 2018 г. № 939 «Об установлении ведомственной классификации расходов районного бюджета» позицию</w:t>
      </w:r>
    </w:p>
    <w:p w:rsidR="00AD48B1" w:rsidRDefault="00AD48B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354"/>
      </w:tblGrid>
      <w:tr w:rsidR="00AD48B1">
        <w:trPr>
          <w:trHeight w:val="240"/>
        </w:trPr>
        <w:tc>
          <w:tcPr>
            <w:tcW w:w="5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48B1" w:rsidRDefault="00AD48B1">
            <w:pPr>
              <w:pStyle w:val="table10"/>
              <w:jc w:val="center"/>
            </w:pPr>
            <w:r>
              <w:t>«164</w:t>
            </w:r>
          </w:p>
        </w:tc>
        <w:tc>
          <w:tcPr>
            <w:tcW w:w="446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48B1" w:rsidRDefault="00AD48B1">
            <w:pPr>
              <w:pStyle w:val="table10"/>
            </w:pPr>
            <w:r>
              <w:t>Отдел спорта и туризма райисполкома»</w:t>
            </w:r>
          </w:p>
        </w:tc>
      </w:tr>
    </w:tbl>
    <w:p w:rsidR="00AD48B1" w:rsidRDefault="00AD48B1">
      <w:pPr>
        <w:pStyle w:val="newncpi"/>
      </w:pPr>
      <w:r>
        <w:t> </w:t>
      </w:r>
    </w:p>
    <w:p w:rsidR="00AD48B1" w:rsidRDefault="00AD48B1">
      <w:pPr>
        <w:pStyle w:val="newncpi0"/>
      </w:pPr>
      <w:r>
        <w:t>заменить позицией</w:t>
      </w:r>
    </w:p>
    <w:p w:rsidR="00AD48B1" w:rsidRDefault="00AD48B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354"/>
      </w:tblGrid>
      <w:tr w:rsidR="00AD48B1">
        <w:trPr>
          <w:trHeight w:val="240"/>
        </w:trPr>
        <w:tc>
          <w:tcPr>
            <w:tcW w:w="5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48B1" w:rsidRDefault="00AD48B1">
            <w:pPr>
              <w:pStyle w:val="table10"/>
              <w:jc w:val="center"/>
            </w:pPr>
            <w:r>
              <w:t>«164</w:t>
            </w:r>
          </w:p>
        </w:tc>
        <w:tc>
          <w:tcPr>
            <w:tcW w:w="446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48B1" w:rsidRDefault="00AD48B1">
            <w:pPr>
              <w:pStyle w:val="table10"/>
            </w:pPr>
            <w:r>
              <w:t>Отдел спорта райисполкома».</w:t>
            </w:r>
          </w:p>
        </w:tc>
      </w:tr>
    </w:tbl>
    <w:p w:rsidR="00AD48B1" w:rsidRDefault="00AD48B1">
      <w:pPr>
        <w:pStyle w:val="newncpi"/>
      </w:pPr>
      <w:r>
        <w:t> </w:t>
      </w:r>
    </w:p>
    <w:p w:rsidR="00AD48B1" w:rsidRDefault="00AD48B1">
      <w:pPr>
        <w:pStyle w:val="point"/>
      </w:pPr>
      <w:r>
        <w:t>2. Настоящее решение вступает в силу с 1 января 2026 г.</w:t>
      </w:r>
    </w:p>
    <w:p w:rsidR="00AD48B1" w:rsidRDefault="00AD48B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D48B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48B1" w:rsidRDefault="00AD48B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48B1" w:rsidRDefault="00AD48B1">
            <w:pPr>
              <w:pStyle w:val="newncpi0"/>
              <w:jc w:val="right"/>
            </w:pPr>
            <w:r>
              <w:rPr>
                <w:rStyle w:val="pers"/>
              </w:rPr>
              <w:t>Е.Ф.Павлечко</w:t>
            </w:r>
          </w:p>
        </w:tc>
      </w:tr>
    </w:tbl>
    <w:p w:rsidR="00AD48B1" w:rsidRDefault="00AD48B1">
      <w:pPr>
        <w:pStyle w:val="newncpi0"/>
      </w:pPr>
      <w:r>
        <w:t> </w:t>
      </w:r>
    </w:p>
    <w:p w:rsidR="00AD48B1" w:rsidRDefault="00AD48B1">
      <w:pPr>
        <w:pStyle w:val="agree"/>
        <w:spacing w:after="0"/>
      </w:pPr>
      <w:r>
        <w:t>СОГЛАСОВАНО</w:t>
      </w:r>
    </w:p>
    <w:p w:rsidR="00AD48B1" w:rsidRDefault="00AD48B1">
      <w:pPr>
        <w:pStyle w:val="agree"/>
        <w:spacing w:after="160"/>
      </w:pPr>
      <w:r>
        <w:t>Гомельский областной</w:t>
      </w:r>
      <w:r>
        <w:br/>
        <w:t>исполнительный комитет</w:t>
      </w:r>
    </w:p>
    <w:p w:rsidR="00AD48B1" w:rsidRDefault="00AD48B1">
      <w:pPr>
        <w:pStyle w:val="newncpi"/>
      </w:pPr>
      <w:r>
        <w:t> </w:t>
      </w:r>
    </w:p>
    <w:p w:rsidR="00AD48B1" w:rsidRDefault="00AD48B1">
      <w:bookmarkStart w:id="0" w:name="_GoBack"/>
      <w:bookmarkEnd w:id="0"/>
    </w:p>
    <w:sectPr w:rsidR="00AD48B1" w:rsidSect="00AD48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7052" w:rsidRDefault="00AB7052" w:rsidP="00AD48B1">
      <w:pPr>
        <w:spacing w:after="0" w:line="240" w:lineRule="auto"/>
      </w:pPr>
      <w:r>
        <w:separator/>
      </w:r>
    </w:p>
  </w:endnote>
  <w:endnote w:type="continuationSeparator" w:id="0">
    <w:p w:rsidR="00AB7052" w:rsidRDefault="00AB7052" w:rsidP="00AD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8B1" w:rsidRDefault="00AD48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8B1" w:rsidRDefault="00AD48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D48B1" w:rsidTr="00AD48B1">
      <w:tc>
        <w:tcPr>
          <w:tcW w:w="1800" w:type="dxa"/>
          <w:shd w:val="clear" w:color="auto" w:fill="auto"/>
          <w:vAlign w:val="center"/>
        </w:tcPr>
        <w:p w:rsidR="00AD48B1" w:rsidRDefault="00AD48B1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D48B1" w:rsidRDefault="00AD48B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D48B1" w:rsidRDefault="00AD48B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16.01.2026</w:t>
          </w:r>
        </w:p>
        <w:p w:rsidR="00AD48B1" w:rsidRDefault="00AD48B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AD48B1" w:rsidRPr="00AD48B1" w:rsidRDefault="00AD48B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AD48B1" w:rsidRDefault="00AD48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7052" w:rsidRDefault="00AB7052" w:rsidP="00AD48B1">
      <w:pPr>
        <w:spacing w:after="0" w:line="240" w:lineRule="auto"/>
      </w:pPr>
      <w:r>
        <w:separator/>
      </w:r>
    </w:p>
  </w:footnote>
  <w:footnote w:type="continuationSeparator" w:id="0">
    <w:p w:rsidR="00AB7052" w:rsidRDefault="00AB7052" w:rsidP="00AD4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8B1" w:rsidRDefault="00AD48B1" w:rsidP="00292D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AD48B1" w:rsidRDefault="00AD48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8B1" w:rsidRDefault="00AD48B1" w:rsidP="00292D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D48B1" w:rsidRDefault="00AD48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8B1" w:rsidRPr="00AD48B1" w:rsidRDefault="00AD48B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B1"/>
    <w:rsid w:val="00AB7052"/>
    <w:rsid w:val="00A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CB6A-4CD6-4BBD-A6A7-6774920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D48B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agree">
    <w:name w:val="agree"/>
    <w:basedOn w:val="a"/>
    <w:rsid w:val="00AD48B1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point">
    <w:name w:val="point"/>
    <w:basedOn w:val="a"/>
    <w:rsid w:val="00AD48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AD48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able10">
    <w:name w:val="table10"/>
    <w:basedOn w:val="a"/>
    <w:rsid w:val="00AD48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newncpi">
    <w:name w:val="newncpi"/>
    <w:basedOn w:val="a"/>
    <w:rsid w:val="00AD48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AD48B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AD48B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D48B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D48B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D48B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D48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D48B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D4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8B1"/>
  </w:style>
  <w:style w:type="paragraph" w:styleId="a5">
    <w:name w:val="footer"/>
    <w:basedOn w:val="a"/>
    <w:link w:val="a6"/>
    <w:uiPriority w:val="99"/>
    <w:unhideWhenUsed/>
    <w:rsid w:val="00AD4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8B1"/>
  </w:style>
  <w:style w:type="character" w:styleId="a7">
    <w:name w:val="page number"/>
    <w:basedOn w:val="a0"/>
    <w:uiPriority w:val="99"/>
    <w:semiHidden/>
    <w:unhideWhenUsed/>
    <w:rsid w:val="00AD48B1"/>
  </w:style>
  <w:style w:type="table" w:styleId="a8">
    <w:name w:val="Table Grid"/>
    <w:basedOn w:val="a1"/>
    <w:uiPriority w:val="39"/>
    <w:rsid w:val="00AD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632</Characters>
  <Application>Microsoft Office Word</Application>
  <DocSecurity>0</DocSecurity>
  <Lines>28</Lines>
  <Paragraphs>17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2026-01-16T08:38:00Z</dcterms:created>
  <dcterms:modified xsi:type="dcterms:W3CDTF">2026-01-16T08:38:00Z</dcterms:modified>
</cp:coreProperties>
</file>