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3A" w:rsidRPr="009D40FD" w:rsidRDefault="00E5124F" w:rsidP="00E5124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D40FD">
        <w:rPr>
          <w:rFonts w:ascii="Times New Roman" w:hAnsi="Times New Roman" w:cs="Times New Roman"/>
          <w:b/>
          <w:bCs/>
          <w:sz w:val="32"/>
          <w:szCs w:val="32"/>
          <w:u w:val="single"/>
        </w:rPr>
        <w:t>Раздельный сбор вторичных материальных ресурсов</w:t>
      </w:r>
    </w:p>
    <w:p w:rsidR="00E5124F" w:rsidRDefault="009D40FD" w:rsidP="00E512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Адреса приемных пунктов КЖУП «Мозырский райжилкомхоз»:</w:t>
      </w:r>
    </w:p>
    <w:p w:rsidR="00E5124F" w:rsidRPr="009D40FD" w:rsidRDefault="00E5124F" w:rsidP="00C0733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0FD">
        <w:rPr>
          <w:rFonts w:ascii="Times New Roman" w:hAnsi="Times New Roman" w:cs="Times New Roman"/>
          <w:sz w:val="28"/>
          <w:szCs w:val="28"/>
        </w:rPr>
        <w:t>ЖЭУ – 1 – ул. Студенческая, 30; ул. Я. Коласа, 23-1</w:t>
      </w:r>
    </w:p>
    <w:p w:rsidR="00E5124F" w:rsidRPr="009D40FD" w:rsidRDefault="00E5124F" w:rsidP="00C0733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0FD">
        <w:rPr>
          <w:rFonts w:ascii="Times New Roman" w:hAnsi="Times New Roman" w:cs="Times New Roman"/>
          <w:sz w:val="28"/>
          <w:szCs w:val="28"/>
        </w:rPr>
        <w:t>ЖЭУ – 2 – ул. Пролетарская, 63; пер. Коллективный, 20 (конечная остановка маршрута №7)</w:t>
      </w:r>
    </w:p>
    <w:p w:rsidR="00E5124F" w:rsidRPr="009D40FD" w:rsidRDefault="00E5124F" w:rsidP="00C0733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0FD">
        <w:rPr>
          <w:rFonts w:ascii="Times New Roman" w:hAnsi="Times New Roman" w:cs="Times New Roman"/>
          <w:sz w:val="28"/>
          <w:szCs w:val="28"/>
        </w:rPr>
        <w:t>ЖЭУ – 3 – Б. Страконицкий, 16</w:t>
      </w:r>
    </w:p>
    <w:p w:rsidR="00E5124F" w:rsidRPr="009D40FD" w:rsidRDefault="00E5124F" w:rsidP="00C0733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0FD">
        <w:rPr>
          <w:rFonts w:ascii="Times New Roman" w:hAnsi="Times New Roman" w:cs="Times New Roman"/>
          <w:sz w:val="28"/>
          <w:szCs w:val="28"/>
        </w:rPr>
        <w:t>ЖЭУ – 4 – ул. Притыцкого, 15/1-8</w:t>
      </w:r>
    </w:p>
    <w:p w:rsidR="00E5124F" w:rsidRPr="009D40FD" w:rsidRDefault="00E5124F" w:rsidP="00C0733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0FD">
        <w:rPr>
          <w:rFonts w:ascii="Times New Roman" w:hAnsi="Times New Roman" w:cs="Times New Roman"/>
          <w:sz w:val="28"/>
          <w:szCs w:val="28"/>
        </w:rPr>
        <w:t>ЖЭУ – 6 – ул. Веры Хоружей, 25а</w:t>
      </w:r>
    </w:p>
    <w:p w:rsidR="00E5124F" w:rsidRPr="009D40FD" w:rsidRDefault="00E5124F" w:rsidP="00C0733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0FD">
        <w:rPr>
          <w:rFonts w:ascii="Times New Roman" w:hAnsi="Times New Roman" w:cs="Times New Roman"/>
          <w:sz w:val="28"/>
          <w:szCs w:val="28"/>
        </w:rPr>
        <w:t>ЖЭУ – 7 – ул. Малинина</w:t>
      </w:r>
      <w:r w:rsidR="00AD5288" w:rsidRPr="009D40FD">
        <w:rPr>
          <w:rFonts w:ascii="Times New Roman" w:hAnsi="Times New Roman" w:cs="Times New Roman"/>
          <w:sz w:val="28"/>
          <w:szCs w:val="28"/>
        </w:rPr>
        <w:t>, 10а</w:t>
      </w:r>
    </w:p>
    <w:p w:rsidR="00AD5288" w:rsidRPr="009D40FD" w:rsidRDefault="00AD5288" w:rsidP="00C0733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0FD">
        <w:rPr>
          <w:rFonts w:ascii="Times New Roman" w:hAnsi="Times New Roman" w:cs="Times New Roman"/>
          <w:sz w:val="28"/>
          <w:szCs w:val="28"/>
        </w:rPr>
        <w:t>ЖЭУ – 8 – ул. Социалистическая, 59а</w:t>
      </w:r>
    </w:p>
    <w:p w:rsidR="00AD5288" w:rsidRPr="009D40FD" w:rsidRDefault="00AD5288" w:rsidP="00C0733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0FD">
        <w:rPr>
          <w:rFonts w:ascii="Times New Roman" w:hAnsi="Times New Roman" w:cs="Times New Roman"/>
          <w:sz w:val="28"/>
          <w:szCs w:val="28"/>
        </w:rPr>
        <w:t>ЖЭУ – 10 – н.п. Козенки, ул. Колхозная, 2а</w:t>
      </w:r>
    </w:p>
    <w:p w:rsidR="00AD5288" w:rsidRPr="009D40FD" w:rsidRDefault="00AD5288" w:rsidP="00C0733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0FD">
        <w:rPr>
          <w:rFonts w:ascii="Times New Roman" w:hAnsi="Times New Roman" w:cs="Times New Roman"/>
          <w:sz w:val="28"/>
          <w:szCs w:val="28"/>
        </w:rPr>
        <w:t>1-й переулок Малинина, 3 (сортировочная станция ТКО)</w:t>
      </w:r>
    </w:p>
    <w:p w:rsidR="00AD5288" w:rsidRPr="009D40FD" w:rsidRDefault="00AD5288" w:rsidP="00AD52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0FD" w:rsidRDefault="009D40FD" w:rsidP="009D40F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Адреса приемных пунктов  ТУП «Припятский Альянс»:</w:t>
      </w:r>
    </w:p>
    <w:p w:rsidR="009D40FD" w:rsidRPr="009D40FD" w:rsidRDefault="009D40FD" w:rsidP="00C0733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40FD">
        <w:rPr>
          <w:rFonts w:ascii="Times New Roman" w:hAnsi="Times New Roman" w:cs="Times New Roman"/>
          <w:bCs/>
          <w:sz w:val="28"/>
          <w:szCs w:val="28"/>
        </w:rPr>
        <w:t>г. Мозырь, ул. Социалистическая, 116</w:t>
      </w:r>
    </w:p>
    <w:p w:rsidR="009D40FD" w:rsidRPr="009D40FD" w:rsidRDefault="009D40FD" w:rsidP="00C0733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Мозырь, ул. Котловца, 19</w:t>
      </w:r>
    </w:p>
    <w:p w:rsidR="009D40FD" w:rsidRPr="009D40FD" w:rsidRDefault="009D40FD" w:rsidP="00C0733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Мозырь, пер.Малинина, 9</w:t>
      </w:r>
    </w:p>
    <w:p w:rsidR="009D40FD" w:rsidRPr="009D40FD" w:rsidRDefault="009D40FD" w:rsidP="00C0733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Мозырь, ул. Молодежная, 24</w:t>
      </w:r>
    </w:p>
    <w:p w:rsidR="009D40FD" w:rsidRPr="009D40FD" w:rsidRDefault="009D40FD" w:rsidP="00C0733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Мозырь, ул. Притыцкого, 15</w:t>
      </w:r>
    </w:p>
    <w:p w:rsidR="009D40FD" w:rsidRPr="009D40FD" w:rsidRDefault="009D40FD" w:rsidP="00C0733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Мозырь, ул. Гагарина, 93</w:t>
      </w:r>
    </w:p>
    <w:p w:rsidR="009D40FD" w:rsidRPr="009D40FD" w:rsidRDefault="009D40FD" w:rsidP="00C0733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Мозырь,  ул. Советская, 224</w:t>
      </w:r>
    </w:p>
    <w:p w:rsidR="009D40FD" w:rsidRPr="009D40FD" w:rsidRDefault="009D40FD" w:rsidP="00C0733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Мозырь,  ул. Нелидова</w:t>
      </w:r>
    </w:p>
    <w:p w:rsidR="009D40FD" w:rsidRPr="009D40FD" w:rsidRDefault="009D40FD" w:rsidP="00C0733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Мозырь,   ул. Промышленная, 79 </w:t>
      </w:r>
    </w:p>
    <w:p w:rsidR="009D40FD" w:rsidRPr="009D40FD" w:rsidRDefault="009D40FD" w:rsidP="00C0733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Мозырский район, д. Козенки, ул. Спортивная, 50</w:t>
      </w:r>
    </w:p>
    <w:p w:rsidR="009D40FD" w:rsidRPr="009D40FD" w:rsidRDefault="009D40FD" w:rsidP="00C0733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Мозырский район, д. Слобода, ул. Ленина</w:t>
      </w:r>
    </w:p>
    <w:p w:rsidR="009D40FD" w:rsidRPr="009D40FD" w:rsidRDefault="009D40FD" w:rsidP="009D40F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5124F" w:rsidRPr="00E5124F" w:rsidRDefault="00E5124F" w:rsidP="00E512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5124F" w:rsidRPr="00E5124F" w:rsidSect="00D0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0EE"/>
    <w:multiLevelType w:val="hybridMultilevel"/>
    <w:tmpl w:val="8ADC94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D74C7"/>
    <w:multiLevelType w:val="hybridMultilevel"/>
    <w:tmpl w:val="90A200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643C5"/>
    <w:multiLevelType w:val="hybridMultilevel"/>
    <w:tmpl w:val="23F4B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F0DDE"/>
    <w:multiLevelType w:val="hybridMultilevel"/>
    <w:tmpl w:val="7222DBB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C2E6D"/>
    <w:multiLevelType w:val="hybridMultilevel"/>
    <w:tmpl w:val="9954C1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124F"/>
    <w:rsid w:val="001E7EA0"/>
    <w:rsid w:val="001F7A3A"/>
    <w:rsid w:val="009D40FD"/>
    <w:rsid w:val="00AD5288"/>
    <w:rsid w:val="00B421A3"/>
    <w:rsid w:val="00C07335"/>
    <w:rsid w:val="00D03AA2"/>
    <w:rsid w:val="00E5124F"/>
    <w:rsid w:val="00EF0E2E"/>
    <w:rsid w:val="00F6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Ecolog_3</dc:creator>
  <cp:lastModifiedBy>User</cp:lastModifiedBy>
  <cp:revision>2</cp:revision>
  <cp:lastPrinted>2023-09-04T08:37:00Z</cp:lastPrinted>
  <dcterms:created xsi:type="dcterms:W3CDTF">2023-09-05T13:03:00Z</dcterms:created>
  <dcterms:modified xsi:type="dcterms:W3CDTF">2023-09-05T13:03:00Z</dcterms:modified>
</cp:coreProperties>
</file>